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E1301">
      <w:pPr>
        <w:ind w:left="2"/>
        <w:jc w:val="left"/>
        <w:rPr>
          <w:rFonts w:hint="eastAsia" w:ascii="宋体" w:hAnsi="宋体" w:eastAsia="宋体" w:cs="宋体"/>
          <w:sz w:val="30"/>
          <w:szCs w:val="30"/>
          <w:u w:val="single"/>
        </w:rPr>
      </w:pPr>
      <w:r>
        <w:rPr>
          <w:rFonts w:hint="eastAsia" w:ascii="宋体" w:hAnsi="宋体" w:eastAsia="宋体" w:cs="宋体"/>
          <w:sz w:val="30"/>
          <w:szCs w:val="30"/>
        </w:rPr>
        <w:t>合同编号：</w:t>
      </w:r>
      <w:permStart w:id="0" w:edGrp="everyone"/>
      <w:r>
        <w:rPr>
          <w:rFonts w:hint="eastAsia" w:ascii="宋体" w:hAnsi="宋体" w:eastAsia="宋体" w:cs="宋体"/>
          <w:sz w:val="30"/>
          <w:szCs w:val="30"/>
          <w:u w:val="single"/>
        </w:rPr>
        <w:t xml:space="preserve">                </w:t>
      </w:r>
      <w:permEnd w:id="0"/>
    </w:p>
    <w:p w14:paraId="0D523CD6">
      <w:pPr>
        <w:rPr>
          <w:rFonts w:hint="eastAsia" w:ascii="宋体" w:hAnsi="宋体" w:eastAsia="宋体" w:cs="宋体"/>
          <w:sz w:val="28"/>
          <w:szCs w:val="28"/>
        </w:rPr>
      </w:pPr>
    </w:p>
    <w:p w14:paraId="03C79203">
      <w:pPr>
        <w:ind w:left="-55" w:leftChars="-85" w:hanging="123" w:hangingChars="44"/>
        <w:jc w:val="center"/>
        <w:rPr>
          <w:rFonts w:hint="eastAsia" w:ascii="宋体" w:hAnsi="宋体" w:eastAsia="宋体" w:cs="宋体"/>
          <w:sz w:val="28"/>
          <w:szCs w:val="28"/>
        </w:rPr>
      </w:pPr>
      <w:r>
        <w:rPr>
          <w:rFonts w:hint="eastAsia" w:ascii="宋体" w:hAnsi="宋体" w:eastAsia="宋体" w:cs="宋体"/>
          <w:sz w:val="28"/>
          <w:szCs w:val="28"/>
          <w:lang w:eastAsia="zh-CN"/>
        </w:rPr>
        <w:drawing>
          <wp:anchor distT="0" distB="0" distL="114300" distR="114300" simplePos="0" relativeHeight="251659264" behindDoc="0" locked="0" layoutInCell="1" allowOverlap="1">
            <wp:simplePos x="0" y="0"/>
            <wp:positionH relativeFrom="column">
              <wp:posOffset>1202690</wp:posOffset>
            </wp:positionH>
            <wp:positionV relativeFrom="paragraph">
              <wp:posOffset>527685</wp:posOffset>
            </wp:positionV>
            <wp:extent cx="3822065" cy="1953895"/>
            <wp:effectExtent l="0" t="0" r="0" b="0"/>
            <wp:wrapTopAndBottom/>
            <wp:docPr id="1" name="图片 3" descr="公司LOGO加文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公司LOGO加文字"/>
                    <pic:cNvPicPr>
                      <a:picLocks noChangeAspect="1"/>
                    </pic:cNvPicPr>
                  </pic:nvPicPr>
                  <pic:blipFill>
                    <a:blip r:embed="rId10"/>
                    <a:stretch>
                      <a:fillRect/>
                    </a:stretch>
                  </pic:blipFill>
                  <pic:spPr>
                    <a:xfrm>
                      <a:off x="0" y="0"/>
                      <a:ext cx="3822065" cy="1953895"/>
                    </a:xfrm>
                    <a:prstGeom prst="rect">
                      <a:avLst/>
                    </a:prstGeom>
                    <a:noFill/>
                    <a:ln>
                      <a:noFill/>
                    </a:ln>
                  </pic:spPr>
                </pic:pic>
              </a:graphicData>
            </a:graphic>
          </wp:anchor>
        </w:drawing>
      </w:r>
    </w:p>
    <w:p w14:paraId="5763F0CE">
      <w:pPr>
        <w:ind w:firstLine="2340" w:firstLineChars="836"/>
        <w:rPr>
          <w:rFonts w:hint="eastAsia" w:ascii="宋体" w:hAnsi="宋体" w:eastAsia="宋体" w:cs="宋体"/>
          <w:sz w:val="28"/>
          <w:szCs w:val="28"/>
        </w:rPr>
      </w:pPr>
    </w:p>
    <w:p w14:paraId="7D9B34F4">
      <w:pPr>
        <w:jc w:val="center"/>
        <w:rPr>
          <w:rFonts w:hint="eastAsia" w:ascii="宋体" w:hAnsi="宋体" w:eastAsia="宋体" w:cs="宋体"/>
          <w:color w:val="000000"/>
          <w:sz w:val="32"/>
          <w:szCs w:val="32"/>
        </w:rPr>
      </w:pPr>
    </w:p>
    <w:p w14:paraId="4A7FD457">
      <w:pPr>
        <w:jc w:val="center"/>
        <w:rPr>
          <w:rFonts w:hint="eastAsia" w:ascii="宋体" w:hAnsi="宋体" w:eastAsia="宋体" w:cs="宋体"/>
          <w:color w:val="000000"/>
          <w:sz w:val="32"/>
          <w:szCs w:val="32"/>
        </w:rPr>
      </w:pPr>
    </w:p>
    <w:p w14:paraId="64BCD602">
      <w:pPr>
        <w:jc w:val="center"/>
        <w:rPr>
          <w:rFonts w:hint="eastAsia" w:ascii="宋体" w:hAnsi="宋体" w:eastAsia="宋体" w:cs="宋体"/>
          <w:b/>
          <w:color w:val="000000"/>
          <w:sz w:val="84"/>
          <w:szCs w:val="84"/>
        </w:rPr>
      </w:pPr>
      <w:r>
        <w:rPr>
          <w:rFonts w:hint="eastAsia" w:ascii="宋体" w:hAnsi="宋体" w:eastAsia="宋体" w:cs="宋体"/>
          <w:b/>
          <w:color w:val="000000"/>
          <w:sz w:val="84"/>
          <w:szCs w:val="84"/>
        </w:rPr>
        <w:t>认</w:t>
      </w:r>
    </w:p>
    <w:p w14:paraId="0E70DED3">
      <w:pPr>
        <w:jc w:val="center"/>
        <w:rPr>
          <w:rFonts w:hint="eastAsia" w:ascii="宋体" w:hAnsi="宋体" w:eastAsia="宋体" w:cs="宋体"/>
          <w:b/>
          <w:color w:val="000000"/>
          <w:sz w:val="84"/>
          <w:szCs w:val="84"/>
        </w:rPr>
      </w:pPr>
      <w:r>
        <w:rPr>
          <w:rFonts w:hint="eastAsia" w:ascii="宋体" w:hAnsi="宋体" w:eastAsia="宋体" w:cs="宋体"/>
          <w:b/>
          <w:color w:val="000000"/>
          <w:sz w:val="84"/>
          <w:szCs w:val="84"/>
        </w:rPr>
        <w:t>证</w:t>
      </w:r>
    </w:p>
    <w:p w14:paraId="75F19BD4">
      <w:pPr>
        <w:jc w:val="center"/>
        <w:rPr>
          <w:rFonts w:hint="eastAsia" w:ascii="宋体" w:hAnsi="宋体" w:eastAsia="宋体" w:cs="宋体"/>
          <w:b/>
          <w:color w:val="000000"/>
          <w:sz w:val="84"/>
          <w:szCs w:val="84"/>
        </w:rPr>
      </w:pPr>
      <w:r>
        <w:rPr>
          <w:rFonts w:hint="eastAsia" w:ascii="宋体" w:hAnsi="宋体" w:eastAsia="宋体" w:cs="宋体"/>
          <w:b/>
          <w:color w:val="000000"/>
          <w:sz w:val="84"/>
          <w:szCs w:val="84"/>
        </w:rPr>
        <w:t>合</w:t>
      </w:r>
    </w:p>
    <w:p w14:paraId="288AAC9D">
      <w:pPr>
        <w:jc w:val="center"/>
        <w:rPr>
          <w:rFonts w:hint="eastAsia" w:ascii="宋体" w:hAnsi="宋体" w:eastAsia="宋体" w:cs="宋体"/>
          <w:b/>
          <w:color w:val="000000"/>
          <w:sz w:val="84"/>
          <w:szCs w:val="84"/>
        </w:rPr>
      </w:pPr>
      <w:r>
        <w:rPr>
          <w:rFonts w:hint="eastAsia" w:ascii="宋体" w:hAnsi="宋体" w:eastAsia="宋体" w:cs="宋体"/>
          <w:b/>
          <w:color w:val="000000"/>
          <w:sz w:val="84"/>
          <w:szCs w:val="84"/>
        </w:rPr>
        <w:t>同</w:t>
      </w:r>
    </w:p>
    <w:p w14:paraId="7EB89297">
      <w:pPr>
        <w:jc w:val="center"/>
        <w:rPr>
          <w:rFonts w:hint="eastAsia" w:ascii="宋体" w:hAnsi="宋体" w:eastAsia="宋体" w:cs="宋体"/>
          <w:b/>
          <w:sz w:val="32"/>
          <w:szCs w:val="32"/>
        </w:rPr>
      </w:pPr>
      <w:r>
        <w:rPr>
          <w:rFonts w:hint="eastAsia" w:ascii="宋体" w:hAnsi="宋体" w:eastAsia="宋体" w:cs="宋体"/>
          <w:b/>
          <w:sz w:val="32"/>
          <w:szCs w:val="32"/>
        </w:rPr>
        <w:t xml:space="preserve"> </w:t>
      </w:r>
    </w:p>
    <w:p w14:paraId="60D7E03C">
      <w:pPr>
        <w:jc w:val="center"/>
        <w:rPr>
          <w:rFonts w:hint="eastAsia" w:ascii="宋体" w:hAnsi="宋体" w:eastAsia="宋体" w:cs="宋体"/>
          <w:b/>
          <w:sz w:val="32"/>
          <w:szCs w:val="32"/>
        </w:rPr>
      </w:pPr>
      <w:r>
        <w:rPr>
          <w:rFonts w:hint="eastAsia" w:ascii="宋体" w:hAnsi="宋体" w:eastAsia="宋体" w:cs="宋体"/>
          <w:b/>
          <w:sz w:val="32"/>
          <w:szCs w:val="32"/>
        </w:rPr>
        <w:t xml:space="preserve"> </w:t>
      </w:r>
    </w:p>
    <w:p w14:paraId="55EAAC0D">
      <w:pPr>
        <w:jc w:val="center"/>
        <w:rPr>
          <w:rFonts w:hint="eastAsia" w:ascii="宋体" w:hAnsi="宋体" w:eastAsia="宋体" w:cs="宋体"/>
          <w:b/>
          <w:sz w:val="32"/>
          <w:szCs w:val="32"/>
        </w:rPr>
      </w:pPr>
      <w:r>
        <w:rPr>
          <w:rFonts w:hint="eastAsia" w:ascii="宋体" w:hAnsi="宋体" w:eastAsia="宋体" w:cs="宋体"/>
          <w:b/>
          <w:sz w:val="32"/>
          <w:szCs w:val="32"/>
        </w:rPr>
        <w:t>签订时间：</w:t>
      </w:r>
      <w:permStart w:id="1" w:edGrp="everyone"/>
      <w:r>
        <w:rPr>
          <w:rFonts w:hint="eastAsia" w:ascii="宋体" w:hAnsi="宋体" w:eastAsia="宋体" w:cs="宋体"/>
          <w:b/>
          <w:sz w:val="32"/>
          <w:szCs w:val="32"/>
          <w:u w:val="single"/>
        </w:rPr>
        <w:t xml:space="preserve">         </w:t>
      </w:r>
      <w:permEnd w:id="1"/>
      <w:r>
        <w:rPr>
          <w:rFonts w:hint="eastAsia" w:ascii="宋体" w:hAnsi="宋体" w:eastAsia="宋体" w:cs="宋体"/>
          <w:b/>
          <w:sz w:val="32"/>
          <w:szCs w:val="32"/>
        </w:rPr>
        <w:t>年</w:t>
      </w:r>
      <w:permStart w:id="2" w:edGrp="everyone"/>
      <w:r>
        <w:rPr>
          <w:rFonts w:hint="eastAsia" w:ascii="宋体" w:hAnsi="宋体" w:eastAsia="宋体" w:cs="宋体"/>
          <w:b/>
          <w:sz w:val="32"/>
          <w:szCs w:val="32"/>
          <w:u w:val="single"/>
        </w:rPr>
        <w:t xml:space="preserve">         </w:t>
      </w:r>
      <w:permEnd w:id="2"/>
      <w:r>
        <w:rPr>
          <w:rFonts w:hint="eastAsia" w:ascii="宋体" w:hAnsi="宋体" w:eastAsia="宋体" w:cs="宋体"/>
          <w:b/>
          <w:sz w:val="32"/>
          <w:szCs w:val="32"/>
        </w:rPr>
        <w:t>月</w:t>
      </w:r>
      <w:permStart w:id="3" w:edGrp="everyone"/>
      <w:r>
        <w:rPr>
          <w:rFonts w:hint="eastAsia" w:ascii="宋体" w:hAnsi="宋体" w:eastAsia="宋体" w:cs="宋体"/>
          <w:b/>
          <w:sz w:val="32"/>
          <w:szCs w:val="32"/>
          <w:u w:val="single"/>
        </w:rPr>
        <w:t xml:space="preserve">         </w:t>
      </w:r>
      <w:permEnd w:id="3"/>
      <w:r>
        <w:rPr>
          <w:rFonts w:hint="eastAsia" w:ascii="宋体" w:hAnsi="宋体" w:eastAsia="宋体" w:cs="宋体"/>
          <w:b/>
          <w:sz w:val="32"/>
          <w:szCs w:val="32"/>
        </w:rPr>
        <w:t>日</w:t>
      </w:r>
    </w:p>
    <w:p w14:paraId="3470720A">
      <w:pPr>
        <w:rPr>
          <w:rFonts w:hint="eastAsia" w:ascii="宋体" w:hAnsi="宋体" w:eastAsia="宋体" w:cs="宋体"/>
          <w:b/>
          <w:bCs/>
          <w:sz w:val="28"/>
        </w:rPr>
      </w:pPr>
    </w:p>
    <w:p w14:paraId="419E6372">
      <w:pPr>
        <w:rPr>
          <w:rFonts w:hint="eastAsia" w:ascii="宋体" w:hAnsi="宋体" w:eastAsia="宋体" w:cs="宋体"/>
          <w:b/>
          <w:bCs/>
          <w:sz w:val="28"/>
          <w:u w:val="single"/>
        </w:rPr>
      </w:pPr>
      <w:r>
        <w:rPr>
          <w:rFonts w:hint="eastAsia" w:ascii="宋体" w:hAnsi="宋体" w:eastAsia="宋体" w:cs="宋体"/>
          <w:b/>
          <w:bCs/>
          <w:sz w:val="28"/>
        </w:rPr>
        <w:t>甲方（委托方）：</w:t>
      </w:r>
      <w:permStart w:id="4" w:edGrp="everyone"/>
      <w:r>
        <w:rPr>
          <w:rFonts w:hint="eastAsia" w:ascii="宋体" w:hAnsi="宋体" w:eastAsia="宋体" w:cs="宋体"/>
          <w:b/>
          <w:bCs/>
          <w:sz w:val="28"/>
          <w:u w:val="single"/>
        </w:rPr>
        <w:t xml:space="preserve"> 　　                                                 </w:t>
      </w:r>
      <w:permEnd w:id="4"/>
      <w:r>
        <w:rPr>
          <w:rFonts w:hint="eastAsia" w:ascii="宋体" w:hAnsi="宋体" w:eastAsia="宋体" w:cs="宋体"/>
          <w:b/>
          <w:bCs/>
          <w:sz w:val="28"/>
          <w:u w:val="single"/>
        </w:rPr>
        <w:t xml:space="preserve"> </w:t>
      </w:r>
    </w:p>
    <w:p w14:paraId="2E7CF72A">
      <w:pPr>
        <w:rPr>
          <w:rFonts w:hint="eastAsia" w:ascii="宋体" w:hAnsi="宋体" w:eastAsia="宋体" w:cs="宋体"/>
          <w:b/>
          <w:bCs/>
          <w:sz w:val="28"/>
          <w:u w:val="single"/>
        </w:rPr>
      </w:pPr>
      <w:r>
        <w:rPr>
          <w:rFonts w:hint="eastAsia" w:ascii="宋体" w:hAnsi="宋体" w:eastAsia="宋体" w:cs="宋体"/>
          <w:b/>
          <w:bCs/>
          <w:sz w:val="28"/>
        </w:rPr>
        <w:t>乙方（认证方）：</w:t>
      </w:r>
      <w:r>
        <w:rPr>
          <w:rFonts w:hint="eastAsia" w:ascii="宋体" w:hAnsi="宋体" w:eastAsia="宋体" w:cs="宋体"/>
          <w:b/>
          <w:bCs/>
          <w:sz w:val="28"/>
          <w:u w:val="single"/>
          <w:lang w:eastAsia="zh-CN"/>
        </w:rPr>
        <w:t>安信联合认证（北京）有限公司</w:t>
      </w:r>
      <w:r>
        <w:rPr>
          <w:rFonts w:hint="eastAsia" w:ascii="宋体" w:hAnsi="宋体" w:eastAsia="宋体" w:cs="宋体"/>
          <w:b/>
          <w:bCs/>
          <w:sz w:val="28"/>
          <w:u w:val="single"/>
        </w:rPr>
        <w:t xml:space="preserve">                           </w:t>
      </w:r>
    </w:p>
    <w:p w14:paraId="53420C62">
      <w:pPr>
        <w:ind w:firstLine="480" w:firstLineChars="200"/>
        <w:rPr>
          <w:rFonts w:hint="eastAsia" w:ascii="宋体" w:hAnsi="宋体" w:eastAsia="宋体" w:cs="宋体"/>
          <w:sz w:val="24"/>
          <w:szCs w:val="24"/>
        </w:rPr>
      </w:pPr>
      <w:r>
        <w:rPr>
          <w:rFonts w:hint="eastAsia" w:ascii="宋体" w:hAnsi="宋体" w:eastAsia="宋体" w:cs="宋体"/>
          <w:sz w:val="24"/>
          <w:szCs w:val="24"/>
        </w:rPr>
        <w:t>依据《中华人民共和国</w:t>
      </w:r>
      <w:r>
        <w:rPr>
          <w:rFonts w:hint="eastAsia" w:ascii="宋体" w:hAnsi="宋体" w:eastAsia="宋体" w:cs="宋体"/>
          <w:sz w:val="24"/>
          <w:szCs w:val="24"/>
          <w:lang w:val="en-US" w:eastAsia="zh-CN"/>
        </w:rPr>
        <w:t>民法典</w:t>
      </w:r>
      <w:r>
        <w:rPr>
          <w:rFonts w:hint="eastAsia" w:ascii="宋体" w:hAnsi="宋体" w:eastAsia="宋体" w:cs="宋体"/>
          <w:sz w:val="24"/>
          <w:szCs w:val="24"/>
        </w:rPr>
        <w:t>》之规定，合同双方就管理体系</w:t>
      </w:r>
      <w:r>
        <w:rPr>
          <w:rFonts w:hint="eastAsia" w:ascii="宋体" w:hAnsi="宋体" w:eastAsia="宋体" w:cs="宋体"/>
          <w:sz w:val="24"/>
          <w:szCs w:val="24"/>
          <w:lang w:val="en-US" w:eastAsia="zh-CN"/>
        </w:rPr>
        <w:t>/服务</w:t>
      </w:r>
      <w:r>
        <w:rPr>
          <w:rFonts w:hint="eastAsia" w:ascii="宋体" w:hAnsi="宋体" w:eastAsia="宋体" w:cs="宋体"/>
          <w:sz w:val="24"/>
          <w:szCs w:val="24"/>
        </w:rPr>
        <w:t>认证项目协商一致，签订本合同。</w:t>
      </w:r>
    </w:p>
    <w:p w14:paraId="10793FC1">
      <w:pPr>
        <w:rPr>
          <w:rFonts w:hint="eastAsia" w:ascii="宋体" w:hAnsi="宋体" w:eastAsia="宋体" w:cs="宋体"/>
          <w:sz w:val="24"/>
          <w:szCs w:val="24"/>
        </w:rPr>
      </w:pPr>
      <w:r>
        <w:rPr>
          <w:rFonts w:hint="eastAsia" w:ascii="宋体" w:hAnsi="宋体" w:eastAsia="宋体" w:cs="宋体"/>
          <w:sz w:val="24"/>
          <w:szCs w:val="24"/>
        </w:rPr>
        <w:t>一、内容和要求</w:t>
      </w:r>
    </w:p>
    <w:p w14:paraId="1E952E14">
      <w:pPr>
        <w:rPr>
          <w:rFonts w:hint="eastAsia" w:ascii="宋体" w:hAnsi="宋体" w:eastAsia="宋体" w:cs="宋体"/>
          <w:sz w:val="24"/>
          <w:szCs w:val="24"/>
        </w:rPr>
      </w:pPr>
      <w:r>
        <w:rPr>
          <w:rFonts w:hint="eastAsia" w:ascii="宋体" w:hAnsi="宋体" w:eastAsia="宋体" w:cs="宋体"/>
          <w:sz w:val="24"/>
          <w:szCs w:val="24"/>
        </w:rPr>
        <w:t xml:space="preserve">1.总则  </w:t>
      </w:r>
    </w:p>
    <w:p w14:paraId="693666A6">
      <w:pPr>
        <w:ind w:firstLine="480" w:firstLineChars="200"/>
        <w:rPr>
          <w:rFonts w:hint="eastAsia" w:ascii="宋体" w:hAnsi="宋体" w:eastAsia="宋体" w:cs="宋体"/>
          <w:sz w:val="24"/>
          <w:szCs w:val="24"/>
        </w:rPr>
      </w:pPr>
      <w:r>
        <w:rPr>
          <w:rFonts w:hint="eastAsia" w:ascii="宋体" w:hAnsi="宋体" w:eastAsia="宋体" w:cs="宋体"/>
          <w:sz w:val="24"/>
          <w:szCs w:val="24"/>
        </w:rPr>
        <w:t>乙方根据甲方的申请，通过管理体系</w:t>
      </w:r>
      <w:r>
        <w:rPr>
          <w:rFonts w:hint="eastAsia" w:ascii="宋体" w:hAnsi="宋体" w:eastAsia="宋体" w:cs="宋体"/>
          <w:sz w:val="24"/>
          <w:szCs w:val="24"/>
          <w:lang w:val="en-US" w:eastAsia="zh-CN"/>
        </w:rPr>
        <w:t>/服务认证</w:t>
      </w:r>
      <w:r>
        <w:rPr>
          <w:rFonts w:hint="eastAsia" w:ascii="宋体" w:hAnsi="宋体" w:eastAsia="宋体" w:cs="宋体"/>
          <w:sz w:val="24"/>
          <w:szCs w:val="24"/>
        </w:rPr>
        <w:t>审核，确认甲方的管理体系</w:t>
      </w:r>
      <w:r>
        <w:rPr>
          <w:rFonts w:hint="eastAsia" w:ascii="宋体" w:hAnsi="宋体" w:eastAsia="宋体" w:cs="宋体"/>
          <w:sz w:val="24"/>
          <w:szCs w:val="24"/>
          <w:lang w:val="en-US" w:eastAsia="zh-CN"/>
        </w:rPr>
        <w:t>/服务认证</w:t>
      </w:r>
      <w:r>
        <w:rPr>
          <w:rFonts w:hint="eastAsia" w:ascii="宋体" w:hAnsi="宋体" w:eastAsia="宋体" w:cs="宋体"/>
          <w:sz w:val="24"/>
          <w:szCs w:val="24"/>
        </w:rPr>
        <w:t>是否符合所规定的管理体系</w:t>
      </w:r>
      <w:r>
        <w:rPr>
          <w:rFonts w:hint="eastAsia" w:ascii="宋体" w:hAnsi="宋体" w:eastAsia="宋体" w:cs="宋体"/>
          <w:sz w:val="24"/>
          <w:szCs w:val="24"/>
          <w:lang w:val="en-US" w:eastAsia="zh-CN"/>
        </w:rPr>
        <w:t>/服务认证</w:t>
      </w:r>
      <w:r>
        <w:rPr>
          <w:rFonts w:hint="eastAsia" w:ascii="宋体" w:hAnsi="宋体" w:eastAsia="宋体" w:cs="宋体"/>
          <w:sz w:val="24"/>
          <w:szCs w:val="24"/>
        </w:rPr>
        <w:t>标准、覆盖范围是否准确，以决定是否批准甲方获得或保持认证</w:t>
      </w:r>
      <w:r>
        <w:rPr>
          <w:rFonts w:hint="eastAsia" w:ascii="宋体" w:hAnsi="宋体" w:eastAsia="宋体" w:cs="宋体"/>
          <w:sz w:val="24"/>
          <w:szCs w:val="24"/>
          <w:lang w:val="en-US" w:eastAsia="zh-CN"/>
        </w:rPr>
        <w:t>/</w:t>
      </w:r>
      <w:r>
        <w:rPr>
          <w:rFonts w:hint="eastAsia" w:ascii="宋体" w:hAnsi="宋体" w:eastAsia="宋体" w:cs="宋体"/>
          <w:sz w:val="24"/>
          <w:szCs w:val="24"/>
        </w:rPr>
        <w:t>注册资格。甲方为乙方的认证</w:t>
      </w:r>
      <w:r>
        <w:rPr>
          <w:rFonts w:hint="eastAsia" w:ascii="宋体" w:hAnsi="宋体" w:eastAsia="宋体" w:cs="宋体"/>
          <w:sz w:val="24"/>
          <w:szCs w:val="24"/>
          <w:lang w:val="en-US" w:eastAsia="zh-CN"/>
        </w:rPr>
        <w:t>/</w:t>
      </w:r>
      <w:r>
        <w:rPr>
          <w:rFonts w:hint="eastAsia" w:ascii="宋体" w:hAnsi="宋体" w:eastAsia="宋体" w:cs="宋体"/>
          <w:sz w:val="24"/>
          <w:szCs w:val="24"/>
        </w:rPr>
        <w:t>审核活动提供必要的信息及设施。</w:t>
      </w:r>
    </w:p>
    <w:p w14:paraId="75AE7C4E">
      <w:pPr>
        <w:rPr>
          <w:rFonts w:hint="eastAsia" w:ascii="宋体" w:hAnsi="宋体" w:eastAsia="宋体" w:cs="宋体"/>
          <w:sz w:val="24"/>
          <w:szCs w:val="24"/>
        </w:rPr>
      </w:pPr>
      <w:r>
        <w:rPr>
          <w:rFonts w:hint="eastAsia" w:ascii="宋体" w:hAnsi="宋体" w:eastAsia="宋体" w:cs="宋体"/>
          <w:sz w:val="24"/>
          <w:szCs w:val="24"/>
        </w:rPr>
        <w:t>2.甲方申请认证领域及依据的标准：</w:t>
      </w:r>
    </w:p>
    <w:p w14:paraId="498C529B">
      <w:pPr>
        <w:ind w:firstLine="480" w:firstLineChars="200"/>
        <w:rPr>
          <w:rFonts w:hint="eastAsia" w:ascii="宋体" w:hAnsi="宋体" w:eastAsia="宋体" w:cs="宋体"/>
          <w:sz w:val="24"/>
          <w:szCs w:val="24"/>
        </w:rPr>
      </w:pPr>
      <w:permStart w:id="5" w:edGrp="everyone"/>
      <w:sdt>
        <w:sdtPr>
          <w:rPr>
            <w:rFonts w:hint="eastAsia" w:ascii="宋体" w:hAnsi="宋体" w:eastAsia="宋体" w:cs="宋体"/>
            <w:kern w:val="2"/>
            <w:sz w:val="24"/>
            <w:szCs w:val="24"/>
            <w:lang w:val="en-US" w:eastAsia="zh-CN" w:bidi="ar-SA"/>
          </w:rPr>
          <w:id w:val="147481533"/>
          <w14:checkbox>
            <w14:checked w14:val="0"/>
            <w14:checkedState w14:val="25A0" w14:font="宋体"/>
            <w14:uncheckedState w14:val="2610" w14:font="MS Gothic"/>
          </w14:checkbox>
        </w:sdtPr>
        <w:sdtEndPr>
          <w:rPr>
            <w:rFonts w:hint="eastAsia" w:ascii="宋体" w:hAnsi="宋体" w:eastAsia="宋体" w:cs="宋体"/>
            <w:kern w:val="2"/>
            <w:sz w:val="24"/>
            <w:szCs w:val="24"/>
            <w:lang w:val="en-US" w:eastAsia="zh-CN" w:bidi="ar-SA"/>
          </w:rPr>
        </w:sdtEndPr>
        <w:sdtContent>
          <w:r>
            <w:rPr>
              <w:rFonts w:ascii="MS Gothic" w:hAnsi="MS Gothic"/>
              <w:kern w:val="2"/>
              <w:sz w:val="21"/>
              <w:szCs w:val="24"/>
              <w:lang w:val="en-US" w:eastAsia="zh-CN" w:bidi="ar-SA"/>
            </w:rPr>
            <w:t>☐</w:t>
          </w:r>
        </w:sdtContent>
      </w:sdt>
      <w:permEnd w:id="5"/>
      <w:r>
        <w:rPr>
          <w:rFonts w:hint="eastAsia" w:ascii="宋体" w:hAnsi="宋体" w:eastAsia="宋体" w:cs="宋体"/>
          <w:sz w:val="24"/>
          <w:szCs w:val="24"/>
        </w:rPr>
        <w:t xml:space="preserve">质量管理体系认证                 </w:t>
      </w:r>
      <w:sdt>
        <w:sdtPr>
          <w:rPr>
            <w:rFonts w:hint="eastAsia" w:ascii="宋体" w:hAnsi="宋体" w:eastAsia="宋体" w:cs="宋体"/>
            <w:kern w:val="2"/>
            <w:sz w:val="24"/>
            <w:szCs w:val="24"/>
            <w:lang w:val="en-US" w:eastAsia="zh-CN" w:bidi="ar-SA"/>
          </w:rPr>
          <w:id w:val="147470064"/>
          <w14:checkbox>
            <w14:checked w14:val="0"/>
            <w14:checkedState w14:val="25A0" w14:font="宋体"/>
            <w14:uncheckedState w14:val="2610" w14:font="MS Gothic"/>
          </w14:checkbox>
        </w:sdtPr>
        <w:sdtEndPr>
          <w:rPr>
            <w:rFonts w:hint="eastAsia" w:ascii="宋体" w:hAnsi="宋体" w:eastAsia="宋体" w:cs="宋体"/>
            <w:kern w:val="2"/>
            <w:sz w:val="24"/>
            <w:szCs w:val="24"/>
            <w:lang w:val="en-US" w:eastAsia="zh-CN" w:bidi="ar-SA"/>
          </w:rPr>
        </w:sdtEndPr>
        <w:sdtContent>
          <w:permStart w:id="6" w:edGrp="everyone"/>
          <w:r>
            <w:rPr>
              <w:rFonts w:ascii="MS Gothic" w:hAnsi="MS Gothic"/>
              <w:kern w:val="2"/>
              <w:sz w:val="21"/>
              <w:szCs w:val="24"/>
              <w:lang w:val="en-US" w:eastAsia="zh-CN" w:bidi="ar-SA"/>
            </w:rPr>
            <w:t>☐</w:t>
          </w:r>
        </w:sdtContent>
      </w:sdt>
      <w:permEnd w:id="6"/>
      <w:r>
        <w:rPr>
          <w:rFonts w:hint="eastAsia" w:ascii="宋体" w:hAnsi="宋体" w:eastAsia="宋体" w:cs="宋体"/>
          <w:sz w:val="24"/>
          <w:szCs w:val="24"/>
          <w:lang w:val="en-US" w:eastAsia="zh-CN"/>
        </w:rPr>
        <w:t>GB/</w:t>
      </w:r>
      <w:r>
        <w:rPr>
          <w:rFonts w:hint="eastAsia" w:ascii="宋体" w:hAnsi="宋体" w:eastAsia="宋体" w:cs="宋体"/>
          <w:sz w:val="24"/>
          <w:szCs w:val="24"/>
        </w:rPr>
        <w:t>T19001-20</w:t>
      </w:r>
      <w:r>
        <w:rPr>
          <w:rFonts w:hint="eastAsia" w:ascii="宋体" w:hAnsi="宋体" w:eastAsia="宋体" w:cs="宋体"/>
          <w:sz w:val="24"/>
          <w:szCs w:val="24"/>
          <w:lang w:val="en-US" w:eastAsia="zh-CN"/>
        </w:rPr>
        <w:t>16</w:t>
      </w:r>
      <w:r>
        <w:rPr>
          <w:rFonts w:hint="eastAsia" w:ascii="宋体" w:hAnsi="宋体" w:eastAsia="宋体" w:cs="宋体"/>
          <w:sz w:val="24"/>
          <w:szCs w:val="24"/>
        </w:rPr>
        <w:t xml:space="preserve"> idt ISO9001:20</w:t>
      </w:r>
      <w:r>
        <w:rPr>
          <w:rFonts w:hint="eastAsia" w:ascii="宋体" w:hAnsi="宋体" w:eastAsia="宋体" w:cs="宋体"/>
          <w:sz w:val="24"/>
          <w:szCs w:val="24"/>
          <w:lang w:val="en-US" w:eastAsia="zh-CN"/>
        </w:rPr>
        <w:t>15</w:t>
      </w:r>
    </w:p>
    <w:p w14:paraId="1AB9D5CA">
      <w:pPr>
        <w:ind w:firstLine="480" w:firstLineChars="200"/>
        <w:rPr>
          <w:rFonts w:hint="eastAsia" w:ascii="宋体" w:hAnsi="宋体" w:eastAsia="宋体" w:cs="宋体"/>
          <w:sz w:val="24"/>
          <w:szCs w:val="24"/>
        </w:rPr>
      </w:pPr>
      <w:sdt>
        <w:sdtPr>
          <w:rPr>
            <w:rFonts w:hint="eastAsia" w:ascii="宋体" w:hAnsi="宋体" w:eastAsia="宋体" w:cs="宋体"/>
            <w:kern w:val="2"/>
            <w:sz w:val="24"/>
            <w:szCs w:val="24"/>
            <w:lang w:val="en-US" w:eastAsia="zh-CN" w:bidi="ar-SA"/>
          </w:rPr>
          <w:id w:val="147469303"/>
          <w14:checkbox>
            <w14:checked w14:val="0"/>
            <w14:checkedState w14:val="25A0" w14:font="宋体"/>
            <w14:uncheckedState w14:val="2610" w14:font="MS Gothic"/>
          </w14:checkbox>
        </w:sdtPr>
        <w:sdtEndPr>
          <w:rPr>
            <w:rFonts w:hint="eastAsia" w:ascii="宋体" w:hAnsi="宋体" w:eastAsia="宋体" w:cs="宋体"/>
            <w:kern w:val="2"/>
            <w:sz w:val="24"/>
            <w:szCs w:val="24"/>
            <w:lang w:val="en-US" w:eastAsia="zh-CN" w:bidi="ar-SA"/>
          </w:rPr>
        </w:sdtEndPr>
        <w:sdtContent>
          <w:permStart w:id="7" w:edGrp="everyone"/>
          <w:r>
            <w:rPr>
              <w:rFonts w:ascii="MS Gothic" w:hAnsi="MS Gothic"/>
              <w:kern w:val="2"/>
              <w:sz w:val="21"/>
              <w:szCs w:val="24"/>
              <w:lang w:val="en-US" w:eastAsia="zh-CN" w:bidi="ar-SA"/>
            </w:rPr>
            <w:t>☐</w:t>
          </w:r>
          <w:permEnd w:id="7"/>
        </w:sdtContent>
      </w:sdt>
      <w:r>
        <w:rPr>
          <w:rFonts w:hint="eastAsia" w:ascii="宋体" w:hAnsi="宋体" w:eastAsia="宋体" w:cs="宋体"/>
          <w:sz w:val="24"/>
          <w:szCs w:val="24"/>
        </w:rPr>
        <w:t xml:space="preserve">工程建设施工企业质量管理规范    </w:t>
      </w:r>
      <w:r>
        <w:rPr>
          <w:rFonts w:hint="eastAsia" w:ascii="宋体" w:hAnsi="宋体" w:eastAsia="宋体" w:cs="宋体"/>
          <w:sz w:val="24"/>
          <w:szCs w:val="24"/>
          <w:lang w:val="en-US" w:eastAsia="zh-CN"/>
        </w:rPr>
        <w:t xml:space="preserve"> </w:t>
      </w:r>
      <w:sdt>
        <w:sdtPr>
          <w:rPr>
            <w:rFonts w:hint="eastAsia" w:ascii="宋体" w:hAnsi="宋体" w:eastAsia="宋体" w:cs="宋体"/>
            <w:kern w:val="2"/>
            <w:sz w:val="24"/>
            <w:szCs w:val="24"/>
            <w:lang w:val="en-US" w:eastAsia="zh-CN" w:bidi="ar-SA"/>
          </w:rPr>
          <w:id w:val="147469218"/>
          <w14:checkbox>
            <w14:checked w14:val="0"/>
            <w14:checkedState w14:val="25A0" w14:font="宋体"/>
            <w14:uncheckedState w14:val="2610" w14:font="MS Gothic"/>
          </w14:checkbox>
        </w:sdtPr>
        <w:sdtEndPr>
          <w:rPr>
            <w:rFonts w:hint="eastAsia" w:ascii="宋体" w:hAnsi="宋体" w:eastAsia="宋体" w:cs="宋体"/>
            <w:kern w:val="2"/>
            <w:sz w:val="24"/>
            <w:szCs w:val="24"/>
            <w:lang w:val="en-US" w:eastAsia="zh-CN" w:bidi="ar-SA"/>
          </w:rPr>
        </w:sdtEndPr>
        <w:sdtContent>
          <w:permStart w:id="8" w:edGrp="everyone"/>
          <w:r>
            <w:rPr>
              <w:rFonts w:ascii="MS Gothic" w:hAnsi="MS Gothic"/>
            </w:rPr>
            <w:t>☐</w:t>
          </w:r>
        </w:sdtContent>
      </w:sdt>
      <w:permEnd w:id="8"/>
      <w:r>
        <w:rPr>
          <w:rFonts w:hint="eastAsia" w:ascii="宋体" w:hAnsi="宋体" w:eastAsia="宋体" w:cs="宋体"/>
          <w:sz w:val="24"/>
          <w:szCs w:val="24"/>
        </w:rPr>
        <w:t>GB/T50430-20</w:t>
      </w:r>
      <w:r>
        <w:rPr>
          <w:rFonts w:hint="eastAsia" w:ascii="宋体" w:hAnsi="宋体" w:eastAsia="宋体" w:cs="宋体"/>
          <w:sz w:val="24"/>
          <w:szCs w:val="24"/>
          <w:lang w:val="en-US" w:eastAsia="zh-CN"/>
        </w:rPr>
        <w:t>1</w:t>
      </w:r>
      <w:r>
        <w:rPr>
          <w:rFonts w:hint="eastAsia" w:ascii="宋体" w:hAnsi="宋体" w:eastAsia="宋体" w:cs="宋体"/>
          <w:sz w:val="24"/>
          <w:szCs w:val="24"/>
        </w:rPr>
        <w:t>7</w:t>
      </w:r>
    </w:p>
    <w:p w14:paraId="7C88CA1D">
      <w:pPr>
        <w:ind w:firstLine="480" w:firstLineChars="200"/>
        <w:rPr>
          <w:rFonts w:hint="eastAsia" w:ascii="宋体" w:hAnsi="宋体" w:eastAsia="宋体" w:cs="宋体"/>
          <w:sz w:val="24"/>
          <w:szCs w:val="24"/>
        </w:rPr>
      </w:pPr>
      <w:permStart w:id="9" w:edGrp="everyone"/>
      <w:sdt>
        <w:sdtPr>
          <w:rPr>
            <w:rFonts w:hint="eastAsia" w:ascii="宋体" w:hAnsi="宋体" w:eastAsia="宋体" w:cs="宋体"/>
            <w:kern w:val="2"/>
            <w:sz w:val="24"/>
            <w:szCs w:val="24"/>
            <w:lang w:val="en-US" w:eastAsia="zh-CN" w:bidi="ar-SA"/>
          </w:rPr>
          <w:id w:val="147469153"/>
          <w14:checkbox>
            <w14:checked w14:val="0"/>
            <w14:checkedState w14:val="25A0" w14:font="宋体"/>
            <w14:uncheckedState w14:val="2610" w14:font="MS Gothic"/>
          </w14:checkbox>
        </w:sdtPr>
        <w:sdtEndPr>
          <w:rPr>
            <w:rFonts w:hint="eastAsia" w:ascii="宋体" w:hAnsi="宋体" w:eastAsia="宋体" w:cs="宋体"/>
            <w:kern w:val="2"/>
            <w:sz w:val="24"/>
            <w:szCs w:val="24"/>
            <w:lang w:val="en-US" w:eastAsia="zh-CN" w:bidi="ar-SA"/>
          </w:rPr>
        </w:sdtEndPr>
        <w:sdtContent>
          <w:r>
            <w:rPr>
              <w:rFonts w:ascii="MS Gothic" w:hAnsi="MS Gothic"/>
            </w:rPr>
            <w:t>☐</w:t>
          </w:r>
        </w:sdtContent>
      </w:sdt>
      <w:permEnd w:id="9"/>
      <w:r>
        <w:rPr>
          <w:rFonts w:hint="eastAsia" w:ascii="宋体" w:hAnsi="宋体" w:eastAsia="宋体" w:cs="宋体"/>
          <w:sz w:val="24"/>
          <w:szCs w:val="24"/>
        </w:rPr>
        <w:t>医疗器械质量管理体系</w:t>
      </w:r>
      <w:r>
        <w:rPr>
          <w:rFonts w:hint="eastAsia" w:ascii="宋体" w:hAnsi="宋体" w:eastAsia="宋体" w:cs="宋体"/>
          <w:sz w:val="24"/>
          <w:szCs w:val="24"/>
          <w:lang w:val="en-US" w:eastAsia="zh-CN"/>
        </w:rPr>
        <w:t xml:space="preserve">             </w:t>
      </w:r>
      <w:sdt>
        <w:sdtPr>
          <w:rPr>
            <w:rFonts w:hint="eastAsia" w:ascii="宋体" w:hAnsi="宋体" w:eastAsia="宋体" w:cs="宋体"/>
            <w:kern w:val="2"/>
            <w:sz w:val="24"/>
            <w:szCs w:val="24"/>
            <w:lang w:val="en-US" w:eastAsia="zh-CN" w:bidi="ar-SA"/>
          </w:rPr>
          <w:id w:val="147469055"/>
          <w14:checkbox>
            <w14:checked w14:val="0"/>
            <w14:checkedState w14:val="25A0" w14:font="宋体"/>
            <w14:uncheckedState w14:val="2610" w14:font="MS Gothic"/>
          </w14:checkbox>
        </w:sdtPr>
        <w:sdtEndPr>
          <w:rPr>
            <w:rFonts w:hint="eastAsia" w:ascii="宋体" w:hAnsi="宋体" w:eastAsia="宋体" w:cs="宋体"/>
            <w:kern w:val="2"/>
            <w:sz w:val="24"/>
            <w:szCs w:val="24"/>
            <w:lang w:val="en-US" w:eastAsia="zh-CN" w:bidi="ar-SA"/>
          </w:rPr>
        </w:sdtEndPr>
        <w:sdtContent>
          <w:permStart w:id="10" w:edGrp="everyone"/>
          <w:r>
            <w:rPr>
              <w:rFonts w:ascii="MS Gothic" w:hAnsi="MS Gothic"/>
            </w:rPr>
            <w:t>☐</w:t>
          </w:r>
        </w:sdtContent>
      </w:sdt>
      <w:permEnd w:id="10"/>
      <w:r>
        <w:rPr>
          <w:rFonts w:hint="eastAsia" w:ascii="宋体" w:hAnsi="宋体" w:eastAsia="宋体" w:cs="宋体"/>
          <w:sz w:val="24"/>
          <w:szCs w:val="24"/>
        </w:rPr>
        <w:t>ISO13485:2016</w:t>
      </w:r>
    </w:p>
    <w:p w14:paraId="1D7C5DE6">
      <w:pPr>
        <w:ind w:firstLine="480" w:firstLineChars="200"/>
        <w:rPr>
          <w:rFonts w:hint="eastAsia" w:ascii="宋体" w:hAnsi="宋体" w:eastAsia="宋体" w:cs="宋体"/>
          <w:sz w:val="24"/>
          <w:szCs w:val="24"/>
        </w:rPr>
      </w:pPr>
      <w:permStart w:id="11" w:edGrp="everyone"/>
      <w:sdt>
        <w:sdtPr>
          <w:rPr>
            <w:rFonts w:hint="eastAsia" w:ascii="宋体" w:hAnsi="宋体" w:eastAsia="宋体" w:cs="宋体"/>
            <w:kern w:val="2"/>
            <w:sz w:val="24"/>
            <w:szCs w:val="24"/>
            <w:lang w:val="en-US" w:eastAsia="zh-CN" w:bidi="ar-SA"/>
          </w:rPr>
          <w:id w:val="147468999"/>
          <w14:checkbox>
            <w14:checked w14:val="0"/>
            <w14:checkedState w14:val="25A0" w14:font="宋体"/>
            <w14:uncheckedState w14:val="2610" w14:font="MS Gothic"/>
          </w14:checkbox>
        </w:sdtPr>
        <w:sdtEndPr>
          <w:rPr>
            <w:rFonts w:hint="eastAsia" w:ascii="宋体" w:hAnsi="宋体" w:eastAsia="宋体" w:cs="宋体"/>
            <w:kern w:val="2"/>
            <w:sz w:val="24"/>
            <w:szCs w:val="24"/>
            <w:lang w:val="en-US" w:eastAsia="zh-CN" w:bidi="ar-SA"/>
          </w:rPr>
        </w:sdtEndPr>
        <w:sdtContent>
          <w:r>
            <w:rPr>
              <w:rFonts w:ascii="MS Gothic" w:hAnsi="MS Gothic"/>
            </w:rPr>
            <w:t>☐</w:t>
          </w:r>
        </w:sdtContent>
      </w:sdt>
      <w:permEnd w:id="11"/>
      <w:r>
        <w:rPr>
          <w:rFonts w:hint="eastAsia" w:ascii="宋体" w:hAnsi="宋体" w:eastAsia="宋体" w:cs="宋体"/>
          <w:sz w:val="24"/>
          <w:szCs w:val="24"/>
        </w:rPr>
        <w:t xml:space="preserve">环境管理体系认证                 </w:t>
      </w:r>
      <w:permStart w:id="12" w:edGrp="everyone"/>
      <w:sdt>
        <w:sdtPr>
          <w:rPr>
            <w:rFonts w:hint="eastAsia" w:ascii="宋体" w:hAnsi="宋体" w:eastAsia="宋体" w:cs="宋体"/>
            <w:kern w:val="2"/>
            <w:sz w:val="24"/>
            <w:szCs w:val="24"/>
            <w:lang w:val="en-US" w:eastAsia="zh-CN" w:bidi="ar-SA"/>
          </w:rPr>
          <w:id w:val="147468918"/>
          <w14:checkbox>
            <w14:checked w14:val="0"/>
            <w14:checkedState w14:val="25A0" w14:font="宋体"/>
            <w14:uncheckedState w14:val="2610" w14:font="MS Gothic"/>
          </w14:checkbox>
        </w:sdtPr>
        <w:sdtEndPr>
          <w:rPr>
            <w:rFonts w:hint="eastAsia" w:ascii="宋体" w:hAnsi="宋体" w:eastAsia="宋体" w:cs="宋体"/>
            <w:kern w:val="2"/>
            <w:sz w:val="24"/>
            <w:szCs w:val="24"/>
            <w:lang w:val="en-US" w:eastAsia="zh-CN" w:bidi="ar-SA"/>
          </w:rPr>
        </w:sdtEndPr>
        <w:sdtContent>
          <w:r>
            <w:rPr>
              <w:rFonts w:ascii="MS Gothic" w:hAnsi="MS Gothic"/>
            </w:rPr>
            <w:t>☐</w:t>
          </w:r>
        </w:sdtContent>
      </w:sdt>
      <w:permEnd w:id="12"/>
      <w:r>
        <w:rPr>
          <w:rFonts w:hint="eastAsia" w:ascii="宋体" w:hAnsi="宋体" w:eastAsia="宋体" w:cs="宋体"/>
          <w:sz w:val="24"/>
          <w:szCs w:val="24"/>
        </w:rPr>
        <w:t>GB/T24001-20</w:t>
      </w:r>
      <w:r>
        <w:rPr>
          <w:rFonts w:hint="eastAsia" w:ascii="宋体" w:hAnsi="宋体" w:eastAsia="宋体" w:cs="宋体"/>
          <w:sz w:val="24"/>
          <w:szCs w:val="24"/>
          <w:lang w:val="en-US" w:eastAsia="zh-CN"/>
        </w:rPr>
        <w:t>16</w:t>
      </w:r>
      <w:r>
        <w:rPr>
          <w:rFonts w:hint="eastAsia" w:ascii="宋体" w:hAnsi="宋体" w:eastAsia="宋体" w:cs="宋体"/>
          <w:sz w:val="24"/>
          <w:szCs w:val="24"/>
        </w:rPr>
        <w:t xml:space="preserve"> idt ISO14001:20</w:t>
      </w:r>
      <w:r>
        <w:rPr>
          <w:rFonts w:hint="eastAsia" w:ascii="宋体" w:hAnsi="宋体" w:eastAsia="宋体" w:cs="宋体"/>
          <w:sz w:val="24"/>
          <w:szCs w:val="24"/>
          <w:lang w:val="en-US" w:eastAsia="zh-CN"/>
        </w:rPr>
        <w:t>15</w:t>
      </w:r>
    </w:p>
    <w:p w14:paraId="7BB8794F">
      <w:pPr>
        <w:ind w:firstLine="480" w:firstLineChars="200"/>
        <w:rPr>
          <w:rFonts w:hint="eastAsia" w:ascii="宋体" w:hAnsi="宋体" w:eastAsia="宋体" w:cs="宋体"/>
          <w:sz w:val="24"/>
          <w:szCs w:val="24"/>
        </w:rPr>
      </w:pPr>
      <w:sdt>
        <w:sdtPr>
          <w:rPr>
            <w:rFonts w:hint="eastAsia" w:ascii="宋体" w:hAnsi="宋体" w:eastAsia="宋体" w:cs="宋体"/>
            <w:kern w:val="2"/>
            <w:sz w:val="24"/>
            <w:szCs w:val="24"/>
            <w:lang w:val="en-US" w:eastAsia="zh-CN" w:bidi="ar-SA"/>
          </w:rPr>
          <w:id w:val="147468849"/>
          <w14:checkbox>
            <w14:checked w14:val="0"/>
            <w14:checkedState w14:val="25A0" w14:font="宋体"/>
            <w14:uncheckedState w14:val="2610" w14:font="MS Gothic"/>
          </w14:checkbox>
        </w:sdtPr>
        <w:sdtEndPr>
          <w:rPr>
            <w:rFonts w:hint="eastAsia" w:ascii="宋体" w:hAnsi="宋体" w:eastAsia="宋体" w:cs="宋体"/>
            <w:kern w:val="2"/>
            <w:sz w:val="24"/>
            <w:szCs w:val="24"/>
            <w:lang w:val="en-US" w:eastAsia="zh-CN" w:bidi="ar-SA"/>
          </w:rPr>
        </w:sdtEndPr>
        <w:sdtContent>
          <w:permStart w:id="13" w:edGrp="everyone"/>
          <w:r>
            <w:rPr>
              <w:rFonts w:ascii="MS Gothic" w:hAnsi="MS Gothic"/>
            </w:rPr>
            <w:t>☐</w:t>
          </w:r>
          <w:permEnd w:id="13"/>
        </w:sdtContent>
      </w:sdt>
      <w:r>
        <w:rPr>
          <w:rFonts w:hint="eastAsia" w:ascii="宋体" w:hAnsi="宋体" w:eastAsia="宋体" w:cs="宋体"/>
          <w:sz w:val="24"/>
          <w:szCs w:val="24"/>
        </w:rPr>
        <w:t xml:space="preserve">职业健康安全管理体系认证         </w:t>
      </w:r>
      <w:permStart w:id="14" w:edGrp="everyone"/>
      <w:sdt>
        <w:sdtPr>
          <w:rPr>
            <w:rFonts w:hint="eastAsia" w:ascii="宋体" w:hAnsi="宋体" w:eastAsia="宋体" w:cs="宋体"/>
            <w:kern w:val="2"/>
            <w:sz w:val="24"/>
            <w:szCs w:val="24"/>
            <w:lang w:val="en-US" w:eastAsia="zh-CN" w:bidi="ar-SA"/>
          </w:rPr>
          <w:id w:val="147468751"/>
          <w14:checkbox>
            <w14:checked w14:val="0"/>
            <w14:checkedState w14:val="25A0" w14:font="宋体"/>
            <w14:uncheckedState w14:val="2610" w14:font="MS Gothic"/>
          </w14:checkbox>
        </w:sdtPr>
        <w:sdtEndPr>
          <w:rPr>
            <w:rFonts w:hint="eastAsia" w:ascii="宋体" w:hAnsi="宋体" w:eastAsia="宋体" w:cs="宋体"/>
            <w:kern w:val="2"/>
            <w:sz w:val="24"/>
            <w:szCs w:val="24"/>
            <w:lang w:val="en-US" w:eastAsia="zh-CN" w:bidi="ar-SA"/>
          </w:rPr>
        </w:sdtEndPr>
        <w:sdtContent>
          <w:r>
            <w:rPr>
              <w:rFonts w:ascii="MS Gothic" w:hAnsi="MS Gothic"/>
            </w:rPr>
            <w:t>☐</w:t>
          </w:r>
          <w:permEnd w:id="14"/>
        </w:sdtContent>
      </w:sdt>
      <w:r>
        <w:rPr>
          <w:rFonts w:hint="eastAsia" w:ascii="宋体" w:hAnsi="宋体" w:eastAsia="宋体" w:cs="宋体"/>
          <w:sz w:val="24"/>
          <w:szCs w:val="24"/>
        </w:rPr>
        <w:t>GB/T45001-2020</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idt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ISO45001:2018</w:t>
      </w:r>
    </w:p>
    <w:p w14:paraId="53616E4B">
      <w:pPr>
        <w:ind w:firstLine="480" w:firstLineChars="200"/>
        <w:rPr>
          <w:rFonts w:hint="eastAsia" w:ascii="宋体" w:hAnsi="宋体" w:eastAsia="宋体" w:cs="宋体"/>
          <w:sz w:val="24"/>
          <w:szCs w:val="24"/>
        </w:rPr>
      </w:pPr>
      <w:sdt>
        <w:sdtPr>
          <w:rPr>
            <w:rFonts w:hint="eastAsia" w:ascii="宋体" w:hAnsi="宋体" w:eastAsia="宋体" w:cs="宋体"/>
            <w:kern w:val="2"/>
            <w:sz w:val="24"/>
            <w:szCs w:val="24"/>
            <w:lang w:val="en-US" w:eastAsia="zh-CN" w:bidi="ar-SA"/>
          </w:rPr>
          <w:id w:val="147468660"/>
          <w14:checkbox>
            <w14:checked w14:val="0"/>
            <w14:checkedState w14:val="25A0" w14:font="宋体"/>
            <w14:uncheckedState w14:val="2610" w14:font="MS Gothic"/>
          </w14:checkbox>
        </w:sdtPr>
        <w:sdtEndPr>
          <w:rPr>
            <w:rFonts w:hint="eastAsia" w:ascii="宋体" w:hAnsi="宋体" w:eastAsia="宋体" w:cs="宋体"/>
            <w:kern w:val="2"/>
            <w:sz w:val="24"/>
            <w:szCs w:val="24"/>
            <w:lang w:val="en-US" w:eastAsia="zh-CN" w:bidi="ar-SA"/>
          </w:rPr>
        </w:sdtEndPr>
        <w:sdtContent>
          <w:permStart w:id="15" w:edGrp="everyone"/>
          <w:r>
            <w:rPr>
              <w:rFonts w:ascii="MS Gothic" w:hAnsi="MS Gothic"/>
            </w:rPr>
            <w:t>☐</w:t>
          </w:r>
        </w:sdtContent>
      </w:sdt>
      <w:permEnd w:id="15"/>
      <w:r>
        <w:rPr>
          <w:rFonts w:hint="eastAsia" w:ascii="宋体" w:hAnsi="宋体" w:eastAsia="宋体" w:cs="宋体"/>
          <w:sz w:val="24"/>
          <w:szCs w:val="24"/>
          <w:lang w:val="en-US" w:eastAsia="zh-CN"/>
        </w:rPr>
        <w:t>食品</w:t>
      </w:r>
      <w:r>
        <w:rPr>
          <w:rFonts w:hint="eastAsia" w:ascii="宋体" w:hAnsi="宋体" w:eastAsia="宋体" w:cs="宋体"/>
          <w:sz w:val="24"/>
          <w:szCs w:val="24"/>
        </w:rPr>
        <w:t>安全管理体系认证</w:t>
      </w:r>
      <w:r>
        <w:rPr>
          <w:rFonts w:hint="eastAsia" w:ascii="宋体" w:hAnsi="宋体" w:eastAsia="宋体" w:cs="宋体"/>
          <w:sz w:val="24"/>
          <w:szCs w:val="24"/>
          <w:lang w:val="en-US" w:eastAsia="zh-CN"/>
        </w:rPr>
        <w:t xml:space="preserve">             </w:t>
      </w:r>
      <w:sdt>
        <w:sdtPr>
          <w:rPr>
            <w:rFonts w:hint="eastAsia" w:ascii="宋体" w:hAnsi="宋体" w:eastAsia="宋体" w:cs="宋体"/>
            <w:kern w:val="2"/>
            <w:sz w:val="24"/>
            <w:szCs w:val="24"/>
            <w:lang w:val="en-US" w:eastAsia="zh-CN" w:bidi="ar-SA"/>
          </w:rPr>
          <w:id w:val="147468526"/>
          <w14:checkbox>
            <w14:checked w14:val="0"/>
            <w14:checkedState w14:val="25A0" w14:font="宋体"/>
            <w14:uncheckedState w14:val="2610" w14:font="MS Gothic"/>
          </w14:checkbox>
        </w:sdtPr>
        <w:sdtEndPr>
          <w:rPr>
            <w:rFonts w:hint="eastAsia" w:ascii="宋体" w:hAnsi="宋体" w:eastAsia="宋体" w:cs="宋体"/>
            <w:kern w:val="2"/>
            <w:sz w:val="24"/>
            <w:szCs w:val="24"/>
            <w:lang w:val="en-US" w:eastAsia="zh-CN" w:bidi="ar-SA"/>
          </w:rPr>
        </w:sdtEndPr>
        <w:sdtContent>
          <w:permStart w:id="16" w:edGrp="everyone"/>
          <w:r>
            <w:rPr>
              <w:rFonts w:ascii="MS Gothic" w:hAnsi="MS Gothic"/>
            </w:rPr>
            <w:t>☐</w:t>
          </w:r>
        </w:sdtContent>
      </w:sdt>
      <w:permEnd w:id="16"/>
      <w:r>
        <w:rPr>
          <w:rFonts w:hint="eastAsia" w:ascii="宋体" w:hAnsi="宋体" w:eastAsia="宋体" w:cs="宋体"/>
          <w:sz w:val="24"/>
          <w:szCs w:val="24"/>
        </w:rPr>
        <w:t>ISO</w:t>
      </w:r>
      <w:r>
        <w:rPr>
          <w:rFonts w:hint="eastAsia" w:ascii="宋体" w:hAnsi="宋体" w:eastAsia="宋体" w:cs="宋体"/>
          <w:sz w:val="24"/>
          <w:szCs w:val="24"/>
          <w:lang w:val="en-US" w:eastAsia="zh-CN"/>
        </w:rPr>
        <w:t>22000</w:t>
      </w:r>
      <w:r>
        <w:rPr>
          <w:rFonts w:hint="eastAsia" w:ascii="宋体" w:hAnsi="宋体" w:eastAsia="宋体" w:cs="宋体"/>
          <w:sz w:val="24"/>
          <w:szCs w:val="24"/>
        </w:rPr>
        <w:t>:201</w:t>
      </w:r>
      <w:r>
        <w:rPr>
          <w:rFonts w:hint="eastAsia" w:ascii="宋体" w:hAnsi="宋体" w:eastAsia="宋体" w:cs="宋体"/>
          <w:sz w:val="24"/>
          <w:szCs w:val="24"/>
          <w:lang w:val="en-US" w:eastAsia="zh-CN"/>
        </w:rPr>
        <w:t xml:space="preserve">8          </w:t>
      </w:r>
    </w:p>
    <w:p w14:paraId="223E7667">
      <w:pPr>
        <w:ind w:firstLine="480" w:firstLineChars="200"/>
        <w:rPr>
          <w:rFonts w:hint="eastAsia" w:ascii="宋体" w:hAnsi="宋体" w:eastAsia="宋体" w:cs="宋体"/>
          <w:sz w:val="24"/>
          <w:szCs w:val="24"/>
        </w:rPr>
      </w:pPr>
      <w:sdt>
        <w:sdtPr>
          <w:rPr>
            <w:rFonts w:hint="eastAsia" w:ascii="宋体" w:hAnsi="宋体" w:eastAsia="宋体" w:cs="宋体"/>
            <w:kern w:val="2"/>
            <w:sz w:val="24"/>
            <w:szCs w:val="24"/>
            <w:lang w:val="en-US" w:eastAsia="zh-CN" w:bidi="ar-SA"/>
          </w:rPr>
          <w:id w:val="147468412"/>
          <w14:checkbox>
            <w14:checked w14:val="0"/>
            <w14:checkedState w14:val="25A0" w14:font="宋体"/>
            <w14:uncheckedState w14:val="2610" w14:font="MS Gothic"/>
          </w14:checkbox>
        </w:sdtPr>
        <w:sdtEndPr>
          <w:rPr>
            <w:rFonts w:hint="eastAsia" w:ascii="宋体" w:hAnsi="宋体" w:eastAsia="宋体" w:cs="宋体"/>
            <w:kern w:val="2"/>
            <w:sz w:val="24"/>
            <w:szCs w:val="24"/>
            <w:lang w:val="en-US" w:eastAsia="zh-CN" w:bidi="ar-SA"/>
          </w:rPr>
        </w:sdtEndPr>
        <w:sdtContent>
          <w:permStart w:id="17" w:edGrp="everyone"/>
          <w:r>
            <w:rPr>
              <w:rFonts w:ascii="MS Gothic" w:hAnsi="MS Gothic"/>
            </w:rPr>
            <w:t>☐</w:t>
          </w:r>
          <w:permEnd w:id="17"/>
        </w:sdtContent>
      </w:sdt>
      <w:r>
        <w:rPr>
          <w:rFonts w:hint="eastAsia" w:ascii="宋体" w:hAnsi="宋体" w:eastAsia="宋体" w:cs="宋体"/>
          <w:sz w:val="24"/>
          <w:szCs w:val="24"/>
        </w:rPr>
        <w:t>危害分析与关键控制点认证</w:t>
      </w:r>
    </w:p>
    <w:p w14:paraId="2BAB3B60">
      <w:pPr>
        <w:ind w:firstLine="480" w:firstLineChars="200"/>
        <w:rPr>
          <w:rFonts w:hint="eastAsia" w:ascii="宋体" w:hAnsi="宋体" w:eastAsia="宋体" w:cs="宋体"/>
          <w:sz w:val="24"/>
          <w:szCs w:val="24"/>
        </w:rPr>
      </w:pPr>
      <w:sdt>
        <w:sdtPr>
          <w:rPr>
            <w:rFonts w:hint="eastAsia" w:ascii="宋体" w:hAnsi="宋体" w:eastAsia="宋体" w:cs="宋体"/>
            <w:kern w:val="2"/>
            <w:sz w:val="24"/>
            <w:szCs w:val="24"/>
            <w:lang w:val="en-US" w:eastAsia="zh-CN" w:bidi="ar-SA"/>
          </w:rPr>
          <w:id w:val="147468307"/>
          <w14:checkbox>
            <w14:checked w14:val="0"/>
            <w14:checkedState w14:val="25A0" w14:font="宋体"/>
            <w14:uncheckedState w14:val="2610" w14:font="MS Gothic"/>
          </w14:checkbox>
        </w:sdtPr>
        <w:sdtEndPr>
          <w:rPr>
            <w:rFonts w:hint="eastAsia" w:ascii="宋体" w:hAnsi="宋体" w:eastAsia="宋体" w:cs="宋体"/>
            <w:kern w:val="2"/>
            <w:sz w:val="24"/>
            <w:szCs w:val="24"/>
            <w:lang w:val="en-US" w:eastAsia="zh-CN" w:bidi="ar-SA"/>
          </w:rPr>
        </w:sdtEndPr>
        <w:sdtContent>
          <w:permStart w:id="18" w:edGrp="everyone"/>
          <w:r>
            <w:rPr>
              <w:rFonts w:ascii="MS Gothic" w:hAnsi="MS Gothic"/>
            </w:rPr>
            <w:t>☐</w:t>
          </w:r>
        </w:sdtContent>
      </w:sdt>
      <w:permEnd w:id="18"/>
      <w:r>
        <w:rPr>
          <w:rFonts w:hint="eastAsia" w:ascii="宋体" w:hAnsi="宋体" w:eastAsia="宋体" w:cs="宋体"/>
          <w:sz w:val="24"/>
          <w:szCs w:val="24"/>
        </w:rPr>
        <w:t>石油天然气工业健康、安全与环境管理体系认证</w:t>
      </w:r>
    </w:p>
    <w:p w14:paraId="7A01219D">
      <w:pPr>
        <w:ind w:firstLine="480" w:firstLineChars="200"/>
        <w:rPr>
          <w:rFonts w:hint="eastAsia" w:ascii="宋体" w:hAnsi="宋体" w:eastAsia="宋体" w:cs="宋体"/>
          <w:sz w:val="24"/>
          <w:szCs w:val="24"/>
        </w:rPr>
      </w:pPr>
      <w:sdt>
        <w:sdtPr>
          <w:rPr>
            <w:rFonts w:hint="eastAsia" w:ascii="宋体" w:hAnsi="宋体" w:eastAsia="宋体" w:cs="宋体"/>
            <w:kern w:val="2"/>
            <w:sz w:val="24"/>
            <w:szCs w:val="24"/>
            <w:lang w:val="en-US" w:eastAsia="zh-CN" w:bidi="ar-SA"/>
          </w:rPr>
          <w:id w:val="147468245"/>
          <w14:checkbox>
            <w14:checked w14:val="0"/>
            <w14:checkedState w14:val="25A0" w14:font="宋体"/>
            <w14:uncheckedState w14:val="2610" w14:font="MS Gothic"/>
          </w14:checkbox>
        </w:sdtPr>
        <w:sdtEndPr>
          <w:rPr>
            <w:rFonts w:hint="eastAsia" w:ascii="宋体" w:hAnsi="宋体" w:eastAsia="宋体" w:cs="宋体"/>
            <w:kern w:val="2"/>
            <w:sz w:val="24"/>
            <w:szCs w:val="24"/>
            <w:lang w:val="en-US" w:eastAsia="zh-CN" w:bidi="ar-SA"/>
          </w:rPr>
        </w:sdtEndPr>
        <w:sdtContent>
          <w:permStart w:id="19" w:edGrp="everyone"/>
          <w:r>
            <w:rPr>
              <w:rFonts w:ascii="MS Gothic" w:hAnsi="MS Gothic"/>
            </w:rPr>
            <w:t>☐</w:t>
          </w:r>
        </w:sdtContent>
      </w:sdt>
      <w:permEnd w:id="19"/>
      <w:r>
        <w:rPr>
          <w:rFonts w:hint="eastAsia" w:ascii="宋体" w:hAnsi="宋体" w:eastAsia="宋体" w:cs="宋体"/>
          <w:sz w:val="24"/>
          <w:szCs w:val="24"/>
        </w:rPr>
        <w:t>防爆管理体系认证</w:t>
      </w:r>
    </w:p>
    <w:p w14:paraId="75D22FCD">
      <w:pPr>
        <w:ind w:firstLine="480" w:firstLineChars="200"/>
        <w:rPr>
          <w:rFonts w:hint="eastAsia" w:ascii="宋体" w:hAnsi="宋体" w:eastAsia="宋体" w:cs="宋体"/>
          <w:sz w:val="24"/>
          <w:szCs w:val="24"/>
        </w:rPr>
      </w:pPr>
      <w:permStart w:id="20" w:edGrp="everyone"/>
      <w:sdt>
        <w:sdtPr>
          <w:rPr>
            <w:rFonts w:hint="eastAsia" w:ascii="宋体" w:hAnsi="宋体" w:eastAsia="宋体" w:cs="宋体"/>
            <w:kern w:val="2"/>
            <w:sz w:val="24"/>
            <w:szCs w:val="24"/>
            <w:lang w:val="en-US" w:eastAsia="zh-CN" w:bidi="ar-SA"/>
          </w:rPr>
          <w:id w:val="147468170"/>
          <w14:checkbox>
            <w14:checked w14:val="0"/>
            <w14:checkedState w14:val="25A0" w14:font="宋体"/>
            <w14:uncheckedState w14:val="2610" w14:font="MS Gothic"/>
          </w14:checkbox>
        </w:sdtPr>
        <w:sdtEndPr>
          <w:rPr>
            <w:rFonts w:hint="eastAsia" w:ascii="宋体" w:hAnsi="宋体" w:eastAsia="宋体" w:cs="宋体"/>
            <w:kern w:val="2"/>
            <w:sz w:val="24"/>
            <w:szCs w:val="24"/>
            <w:lang w:val="en-US" w:eastAsia="zh-CN" w:bidi="ar-SA"/>
          </w:rPr>
        </w:sdtEndPr>
        <w:sdtContent>
          <w:r>
            <w:rPr>
              <w:rFonts w:ascii="MS Gothic" w:hAnsi="MS Gothic"/>
            </w:rPr>
            <w:t>☐</w:t>
          </w:r>
        </w:sdtContent>
      </w:sdt>
      <w:permEnd w:id="20"/>
      <w:r>
        <w:rPr>
          <w:rFonts w:hint="eastAsia" w:ascii="宋体" w:hAnsi="宋体" w:eastAsia="宋体" w:cs="宋体"/>
          <w:sz w:val="24"/>
          <w:szCs w:val="24"/>
        </w:rPr>
        <w:t>企业信用评价管理体系认证</w:t>
      </w:r>
    </w:p>
    <w:p w14:paraId="3EA744A3">
      <w:pPr>
        <w:ind w:firstLine="480" w:firstLineChars="200"/>
        <w:rPr>
          <w:rFonts w:hint="eastAsia" w:ascii="宋体" w:hAnsi="宋体" w:eastAsia="宋体" w:cs="宋体"/>
          <w:sz w:val="24"/>
          <w:szCs w:val="24"/>
        </w:rPr>
      </w:pPr>
      <w:permStart w:id="21" w:edGrp="everyone"/>
      <w:sdt>
        <w:sdtPr>
          <w:rPr>
            <w:rFonts w:hint="eastAsia" w:ascii="宋体" w:hAnsi="宋体" w:eastAsia="宋体" w:cs="宋体"/>
            <w:kern w:val="2"/>
            <w:sz w:val="24"/>
            <w:szCs w:val="24"/>
            <w:lang w:val="en-US" w:eastAsia="zh-CN" w:bidi="ar-SA"/>
          </w:rPr>
          <w:id w:val="147468105"/>
          <w14:checkbox>
            <w14:checked w14:val="0"/>
            <w14:checkedState w14:val="25A0" w14:font="宋体"/>
            <w14:uncheckedState w14:val="2610" w14:font="MS Gothic"/>
          </w14:checkbox>
        </w:sdtPr>
        <w:sdtEndPr>
          <w:rPr>
            <w:rFonts w:hint="eastAsia" w:ascii="宋体" w:hAnsi="宋体" w:eastAsia="宋体" w:cs="宋体"/>
            <w:kern w:val="2"/>
            <w:sz w:val="24"/>
            <w:szCs w:val="24"/>
            <w:lang w:val="en-US" w:eastAsia="zh-CN" w:bidi="ar-SA"/>
          </w:rPr>
        </w:sdtEndPr>
        <w:sdtContent>
          <w:r>
            <w:rPr>
              <w:rFonts w:ascii="MS Gothic" w:hAnsi="MS Gothic"/>
            </w:rPr>
            <w:t>☐</w:t>
          </w:r>
          <w:permEnd w:id="21"/>
        </w:sdtContent>
      </w:sdt>
      <w:r>
        <w:rPr>
          <w:rFonts w:hint="eastAsia" w:ascii="宋体" w:hAnsi="宋体" w:eastAsia="宋体" w:cs="宋体"/>
          <w:sz w:val="24"/>
          <w:szCs w:val="24"/>
        </w:rPr>
        <w:t>合格供应商信用评价认证</w:t>
      </w:r>
    </w:p>
    <w:p w14:paraId="7500FCA3">
      <w:pPr>
        <w:ind w:firstLine="480" w:firstLineChars="200"/>
        <w:rPr>
          <w:rFonts w:hint="eastAsia" w:ascii="宋体" w:hAnsi="宋体" w:eastAsia="宋体" w:cs="宋体"/>
          <w:sz w:val="24"/>
          <w:szCs w:val="24"/>
        </w:rPr>
      </w:pPr>
      <w:sdt>
        <w:sdtPr>
          <w:rPr>
            <w:rFonts w:hint="eastAsia" w:ascii="宋体" w:hAnsi="宋体" w:eastAsia="宋体" w:cs="宋体"/>
            <w:kern w:val="2"/>
            <w:sz w:val="24"/>
            <w:szCs w:val="24"/>
            <w:lang w:val="en-US" w:eastAsia="zh-CN" w:bidi="ar-SA"/>
          </w:rPr>
          <w:id w:val="147468062"/>
          <w14:checkbox>
            <w14:checked w14:val="0"/>
            <w14:checkedState w14:val="25A0" w14:font="宋体"/>
            <w14:uncheckedState w14:val="2610" w14:font="MS Gothic"/>
          </w14:checkbox>
        </w:sdtPr>
        <w:sdtEndPr>
          <w:rPr>
            <w:rFonts w:hint="eastAsia" w:ascii="宋体" w:hAnsi="宋体" w:eastAsia="宋体" w:cs="宋体"/>
            <w:kern w:val="2"/>
            <w:sz w:val="24"/>
            <w:szCs w:val="24"/>
            <w:lang w:val="en-US" w:eastAsia="zh-CN" w:bidi="ar-SA"/>
          </w:rPr>
        </w:sdtEndPr>
        <w:sdtContent>
          <w:permStart w:id="22" w:edGrp="everyone"/>
          <w:r>
            <w:rPr>
              <w:rFonts w:ascii="MS Gothic" w:hAnsi="MS Gothic"/>
            </w:rPr>
            <w:t>☐</w:t>
          </w:r>
        </w:sdtContent>
      </w:sdt>
      <w:permEnd w:id="22"/>
      <w:r>
        <w:rPr>
          <w:rFonts w:hint="eastAsia" w:ascii="宋体" w:hAnsi="宋体" w:eastAsia="宋体" w:cs="宋体"/>
          <w:sz w:val="24"/>
          <w:szCs w:val="24"/>
        </w:rPr>
        <w:t>企业质量信用评价认证</w:t>
      </w:r>
    </w:p>
    <w:p w14:paraId="663D5682">
      <w:pPr>
        <w:ind w:firstLine="480" w:firstLineChars="200"/>
        <w:rPr>
          <w:rFonts w:hint="eastAsia" w:ascii="宋体" w:hAnsi="宋体" w:eastAsia="宋体" w:cs="宋体"/>
          <w:sz w:val="24"/>
          <w:szCs w:val="24"/>
        </w:rPr>
      </w:pPr>
      <w:sdt>
        <w:sdtPr>
          <w:rPr>
            <w:rFonts w:hint="eastAsia" w:ascii="宋体" w:hAnsi="宋体" w:eastAsia="宋体" w:cs="宋体"/>
            <w:kern w:val="2"/>
            <w:sz w:val="24"/>
            <w:szCs w:val="24"/>
            <w:lang w:val="en-US" w:eastAsia="zh-CN" w:bidi="ar-SA"/>
          </w:rPr>
          <w:id w:val="147468013"/>
          <w14:checkbox>
            <w14:checked w14:val="0"/>
            <w14:checkedState w14:val="25A0" w14:font="宋体"/>
            <w14:uncheckedState w14:val="2610" w14:font="MS Gothic"/>
          </w14:checkbox>
        </w:sdtPr>
        <w:sdtEndPr>
          <w:rPr>
            <w:rFonts w:hint="eastAsia" w:ascii="宋体" w:hAnsi="宋体" w:eastAsia="宋体" w:cs="宋体"/>
            <w:kern w:val="2"/>
            <w:sz w:val="24"/>
            <w:szCs w:val="24"/>
            <w:lang w:val="en-US" w:eastAsia="zh-CN" w:bidi="ar-SA"/>
          </w:rPr>
        </w:sdtEndPr>
        <w:sdtContent>
          <w:permStart w:id="23" w:edGrp="everyone"/>
          <w:r>
            <w:rPr>
              <w:rFonts w:ascii="MS Gothic" w:hAnsi="MS Gothic"/>
            </w:rPr>
            <w:t>☐</w:t>
          </w:r>
        </w:sdtContent>
      </w:sdt>
      <w:permEnd w:id="23"/>
      <w:r>
        <w:rPr>
          <w:rFonts w:hint="eastAsia" w:ascii="宋体" w:hAnsi="宋体" w:eastAsia="宋体" w:cs="宋体"/>
          <w:sz w:val="24"/>
          <w:szCs w:val="24"/>
        </w:rPr>
        <w:t>企业社会责任管理体系认证</w:t>
      </w:r>
    </w:p>
    <w:p w14:paraId="5B4A3DA9">
      <w:pPr>
        <w:ind w:firstLine="480" w:firstLineChars="200"/>
        <w:rPr>
          <w:rFonts w:hint="eastAsia" w:ascii="宋体" w:hAnsi="宋体" w:eastAsia="宋体" w:cs="宋体"/>
          <w:sz w:val="24"/>
          <w:szCs w:val="24"/>
        </w:rPr>
      </w:pPr>
      <w:sdt>
        <w:sdtPr>
          <w:rPr>
            <w:rFonts w:hint="eastAsia" w:ascii="宋体" w:hAnsi="宋体" w:eastAsia="宋体" w:cs="宋体"/>
            <w:kern w:val="2"/>
            <w:sz w:val="24"/>
            <w:szCs w:val="24"/>
            <w:lang w:val="en-US" w:eastAsia="zh-CN" w:bidi="ar-SA"/>
          </w:rPr>
          <w:id w:val="147467971"/>
          <w14:checkbox>
            <w14:checked w14:val="0"/>
            <w14:checkedState w14:val="25A0" w14:font="宋体"/>
            <w14:uncheckedState w14:val="2610" w14:font="MS Gothic"/>
          </w14:checkbox>
        </w:sdtPr>
        <w:sdtEndPr>
          <w:rPr>
            <w:rFonts w:hint="eastAsia" w:ascii="宋体" w:hAnsi="宋体" w:eastAsia="宋体" w:cs="宋体"/>
            <w:kern w:val="2"/>
            <w:sz w:val="24"/>
            <w:szCs w:val="24"/>
            <w:lang w:val="en-US" w:eastAsia="zh-CN" w:bidi="ar-SA"/>
          </w:rPr>
        </w:sdtEndPr>
        <w:sdtContent>
          <w:permStart w:id="24" w:edGrp="everyone"/>
          <w:r>
            <w:rPr>
              <w:rFonts w:ascii="MS Gothic" w:hAnsi="MS Gothic"/>
            </w:rPr>
            <w:t>☐</w:t>
          </w:r>
        </w:sdtContent>
      </w:sdt>
      <w:permEnd w:id="24"/>
      <w:r>
        <w:rPr>
          <w:rFonts w:hint="eastAsia" w:ascii="宋体" w:hAnsi="宋体" w:eastAsia="宋体" w:cs="宋体"/>
          <w:sz w:val="24"/>
          <w:szCs w:val="24"/>
        </w:rPr>
        <w:t>公共安全业务连续性管理体系认证</w:t>
      </w:r>
    </w:p>
    <w:p w14:paraId="6F9374DD">
      <w:pPr>
        <w:ind w:firstLine="480" w:firstLineChars="200"/>
        <w:rPr>
          <w:rFonts w:hint="eastAsia" w:ascii="宋体" w:hAnsi="宋体" w:eastAsia="宋体" w:cs="宋体"/>
          <w:sz w:val="24"/>
          <w:szCs w:val="24"/>
        </w:rPr>
      </w:pPr>
      <w:sdt>
        <w:sdtPr>
          <w:rPr>
            <w:rFonts w:hint="eastAsia" w:ascii="宋体" w:hAnsi="宋体" w:eastAsia="宋体" w:cs="宋体"/>
            <w:kern w:val="2"/>
            <w:sz w:val="24"/>
            <w:szCs w:val="24"/>
            <w:lang w:val="en-US" w:eastAsia="zh-CN" w:bidi="ar-SA"/>
          </w:rPr>
          <w:id w:val="147467915"/>
          <w14:checkbox>
            <w14:checked w14:val="0"/>
            <w14:checkedState w14:val="25A0" w14:font="宋体"/>
            <w14:uncheckedState w14:val="2610" w14:font="MS Gothic"/>
          </w14:checkbox>
        </w:sdtPr>
        <w:sdtEndPr>
          <w:rPr>
            <w:rFonts w:hint="eastAsia" w:ascii="宋体" w:hAnsi="宋体" w:eastAsia="宋体" w:cs="宋体"/>
            <w:kern w:val="2"/>
            <w:sz w:val="24"/>
            <w:szCs w:val="24"/>
            <w:lang w:val="en-US" w:eastAsia="zh-CN" w:bidi="ar-SA"/>
          </w:rPr>
        </w:sdtEndPr>
        <w:sdtContent>
          <w:permStart w:id="25" w:edGrp="everyone"/>
          <w:r>
            <w:rPr>
              <w:rFonts w:ascii="MS Gothic" w:hAnsi="MS Gothic"/>
            </w:rPr>
            <w:t>☐</w:t>
          </w:r>
        </w:sdtContent>
      </w:sdt>
      <w:permEnd w:id="25"/>
      <w:r>
        <w:rPr>
          <w:rFonts w:hint="eastAsia" w:ascii="宋体" w:hAnsi="宋体" w:eastAsia="宋体" w:cs="宋体"/>
          <w:sz w:val="24"/>
          <w:szCs w:val="24"/>
        </w:rPr>
        <w:t>企业诚信管理体系认证</w:t>
      </w:r>
    </w:p>
    <w:p w14:paraId="08CF5774">
      <w:pPr>
        <w:ind w:firstLine="480" w:firstLineChars="200"/>
        <w:rPr>
          <w:rFonts w:hint="eastAsia" w:ascii="宋体" w:hAnsi="宋体" w:eastAsia="宋体" w:cs="宋体"/>
          <w:sz w:val="24"/>
          <w:szCs w:val="24"/>
        </w:rPr>
      </w:pPr>
      <w:sdt>
        <w:sdtPr>
          <w:rPr>
            <w:rFonts w:hint="eastAsia" w:ascii="宋体" w:hAnsi="宋体" w:eastAsia="宋体" w:cs="宋体"/>
            <w:kern w:val="2"/>
            <w:sz w:val="24"/>
            <w:szCs w:val="24"/>
            <w:lang w:val="en-US" w:eastAsia="zh-CN" w:bidi="ar-SA"/>
          </w:rPr>
          <w:id w:val="147467876"/>
          <w14:checkbox>
            <w14:checked w14:val="0"/>
            <w14:checkedState w14:val="25A0" w14:font="宋体"/>
            <w14:uncheckedState w14:val="2610" w14:font="MS Gothic"/>
          </w14:checkbox>
        </w:sdtPr>
        <w:sdtEndPr>
          <w:rPr>
            <w:rFonts w:hint="eastAsia" w:ascii="宋体" w:hAnsi="宋体" w:eastAsia="宋体" w:cs="宋体"/>
            <w:kern w:val="2"/>
            <w:sz w:val="24"/>
            <w:szCs w:val="24"/>
            <w:lang w:val="en-US" w:eastAsia="zh-CN" w:bidi="ar-SA"/>
          </w:rPr>
        </w:sdtEndPr>
        <w:sdtContent>
          <w:permStart w:id="26" w:edGrp="everyone"/>
          <w:r>
            <w:rPr>
              <w:rFonts w:ascii="MS Gothic" w:hAnsi="MS Gothic"/>
            </w:rPr>
            <w:t>☐</w:t>
          </w:r>
        </w:sdtContent>
      </w:sdt>
      <w:permEnd w:id="26"/>
      <w:r>
        <w:rPr>
          <w:rFonts w:hint="eastAsia" w:ascii="宋体" w:hAnsi="宋体" w:eastAsia="宋体" w:cs="宋体"/>
          <w:sz w:val="24"/>
          <w:szCs w:val="24"/>
          <w:lang w:val="en-US" w:eastAsia="zh-CN"/>
        </w:rPr>
        <w:t>反贿赂</w:t>
      </w:r>
      <w:r>
        <w:rPr>
          <w:rFonts w:hint="eastAsia" w:ascii="宋体" w:hAnsi="宋体" w:eastAsia="宋体" w:cs="宋体"/>
          <w:sz w:val="24"/>
          <w:szCs w:val="24"/>
        </w:rPr>
        <w:t>管理体系认证</w:t>
      </w:r>
    </w:p>
    <w:p w14:paraId="2B4ECD61">
      <w:pPr>
        <w:ind w:firstLine="480" w:firstLineChars="200"/>
        <w:rPr>
          <w:rFonts w:hint="eastAsia" w:ascii="宋体" w:hAnsi="宋体" w:eastAsia="宋体" w:cs="宋体"/>
          <w:sz w:val="24"/>
          <w:szCs w:val="24"/>
          <w:lang w:val="en-US" w:eastAsia="zh-CN"/>
        </w:rPr>
      </w:pPr>
      <w:sdt>
        <w:sdtPr>
          <w:rPr>
            <w:rFonts w:hint="eastAsia" w:ascii="宋体" w:hAnsi="宋体" w:eastAsia="宋体" w:cs="宋体"/>
            <w:kern w:val="2"/>
            <w:sz w:val="24"/>
            <w:szCs w:val="24"/>
            <w:lang w:val="en-US" w:eastAsia="zh-CN" w:bidi="ar-SA"/>
          </w:rPr>
          <w:id w:val="147467837"/>
          <w14:checkbox>
            <w14:checked w14:val="0"/>
            <w14:checkedState w14:val="25A0" w14:font="宋体"/>
            <w14:uncheckedState w14:val="2610" w14:font="MS Gothic"/>
          </w14:checkbox>
        </w:sdtPr>
        <w:sdtEndPr>
          <w:rPr>
            <w:rFonts w:hint="eastAsia" w:ascii="宋体" w:hAnsi="宋体" w:eastAsia="宋体" w:cs="宋体"/>
            <w:kern w:val="2"/>
            <w:sz w:val="24"/>
            <w:szCs w:val="24"/>
            <w:lang w:val="en-US" w:eastAsia="zh-CN" w:bidi="ar-SA"/>
          </w:rPr>
        </w:sdtEndPr>
        <w:sdtContent>
          <w:permStart w:id="27" w:edGrp="everyone"/>
          <w:r>
            <w:rPr>
              <w:rFonts w:ascii="MS Gothic" w:hAnsi="MS Gothic"/>
            </w:rPr>
            <w:t>☐</w:t>
          </w:r>
          <w:permEnd w:id="27"/>
        </w:sdtContent>
      </w:sdt>
      <w:r>
        <w:rPr>
          <w:rFonts w:hint="eastAsia" w:ascii="宋体" w:hAnsi="宋体" w:eastAsia="宋体" w:cs="宋体"/>
          <w:sz w:val="24"/>
          <w:szCs w:val="24"/>
          <w:lang w:val="en-US" w:eastAsia="zh-CN"/>
        </w:rPr>
        <w:t>商品售后服务</w:t>
      </w:r>
    </w:p>
    <w:p w14:paraId="60E11B4C">
      <w:pPr>
        <w:ind w:firstLine="480" w:firstLineChars="200"/>
        <w:rPr>
          <w:rFonts w:hint="eastAsia" w:ascii="宋体" w:hAnsi="宋体" w:eastAsia="宋体" w:cs="宋体"/>
          <w:sz w:val="24"/>
          <w:szCs w:val="24"/>
          <w:lang w:val="en-US" w:eastAsia="zh-CN"/>
        </w:rPr>
      </w:pPr>
      <w:permStart w:id="28" w:edGrp="everyone"/>
      <w:sdt>
        <w:sdtPr>
          <w:rPr>
            <w:rFonts w:hint="eastAsia" w:ascii="宋体" w:hAnsi="宋体" w:eastAsia="宋体" w:cs="宋体"/>
            <w:kern w:val="2"/>
            <w:sz w:val="24"/>
            <w:szCs w:val="24"/>
            <w:lang w:val="en-US" w:eastAsia="zh-CN" w:bidi="ar-SA"/>
          </w:rPr>
          <w:id w:val="147467703"/>
          <w14:checkbox>
            <w14:checked w14:val="0"/>
            <w14:checkedState w14:val="25A0" w14:font="宋体"/>
            <w14:uncheckedState w14:val="2610" w14:font="MS Gothic"/>
          </w14:checkbox>
        </w:sdtPr>
        <w:sdtEndPr>
          <w:rPr>
            <w:rFonts w:hint="eastAsia" w:ascii="宋体" w:hAnsi="宋体" w:eastAsia="宋体" w:cs="宋体"/>
            <w:kern w:val="2"/>
            <w:sz w:val="24"/>
            <w:szCs w:val="24"/>
            <w:lang w:val="en-US" w:eastAsia="zh-CN" w:bidi="ar-SA"/>
          </w:rPr>
        </w:sdtEndPr>
        <w:sdtContent>
          <w:r>
            <w:rPr>
              <w:rFonts w:ascii="MS Gothic" w:hAnsi="MS Gothic"/>
            </w:rPr>
            <w:t>☐</w:t>
          </w:r>
          <w:permEnd w:id="28"/>
        </w:sdtContent>
      </w:sdt>
      <w:r>
        <w:rPr>
          <w:rFonts w:hint="eastAsia" w:ascii="宋体" w:hAnsi="宋体" w:eastAsia="宋体" w:cs="宋体"/>
          <w:sz w:val="24"/>
          <w:szCs w:val="24"/>
          <w:lang w:val="en-US" w:eastAsia="zh-CN"/>
        </w:rPr>
        <w:t xml:space="preserve">家具定制服务认证 </w:t>
      </w:r>
    </w:p>
    <w:p w14:paraId="152BB574">
      <w:pPr>
        <w:ind w:firstLine="480" w:firstLineChars="200"/>
        <w:rPr>
          <w:rFonts w:hint="eastAsia" w:ascii="宋体" w:hAnsi="宋体" w:eastAsia="宋体" w:cs="宋体"/>
          <w:sz w:val="24"/>
          <w:szCs w:val="24"/>
          <w:lang w:val="en-US" w:eastAsia="zh-CN"/>
        </w:rPr>
      </w:pPr>
      <w:sdt>
        <w:sdtPr>
          <w:rPr>
            <w:rFonts w:hint="eastAsia" w:ascii="宋体" w:hAnsi="宋体" w:eastAsia="宋体" w:cs="宋体"/>
            <w:kern w:val="2"/>
            <w:sz w:val="24"/>
            <w:szCs w:val="24"/>
            <w:lang w:val="en-US" w:eastAsia="zh-CN" w:bidi="ar-SA"/>
          </w:rPr>
          <w:id w:val="147467644"/>
          <w14:checkbox>
            <w14:checked w14:val="0"/>
            <w14:checkedState w14:val="25A0" w14:font="宋体"/>
            <w14:uncheckedState w14:val="2610" w14:font="MS Gothic"/>
          </w14:checkbox>
        </w:sdtPr>
        <w:sdtEndPr>
          <w:rPr>
            <w:rFonts w:hint="eastAsia" w:ascii="宋体" w:hAnsi="宋体" w:eastAsia="宋体" w:cs="宋体"/>
            <w:kern w:val="2"/>
            <w:sz w:val="24"/>
            <w:szCs w:val="24"/>
            <w:lang w:val="en-US" w:eastAsia="zh-CN" w:bidi="ar-SA"/>
          </w:rPr>
        </w:sdtEndPr>
        <w:sdtContent>
          <w:permStart w:id="29" w:edGrp="everyone"/>
          <w:r>
            <w:rPr>
              <w:rFonts w:ascii="MS Gothic" w:hAnsi="MS Gothic"/>
            </w:rPr>
            <w:t>☐</w:t>
          </w:r>
        </w:sdtContent>
      </w:sdt>
      <w:permEnd w:id="29"/>
      <w:r>
        <w:rPr>
          <w:rFonts w:hint="eastAsia" w:ascii="宋体" w:hAnsi="宋体" w:eastAsia="宋体" w:cs="宋体"/>
          <w:sz w:val="24"/>
          <w:szCs w:val="24"/>
          <w:lang w:val="en-US" w:eastAsia="zh-CN"/>
        </w:rPr>
        <w:t>物业管理服务认证</w:t>
      </w:r>
    </w:p>
    <w:p w14:paraId="700AAB84">
      <w:pPr>
        <w:ind w:firstLine="480" w:firstLineChars="200"/>
        <w:rPr>
          <w:rFonts w:hint="eastAsia" w:ascii="宋体" w:hAnsi="宋体" w:eastAsia="宋体" w:cs="宋体"/>
          <w:sz w:val="24"/>
          <w:szCs w:val="24"/>
        </w:rPr>
      </w:pPr>
      <w:sdt>
        <w:sdtPr>
          <w:rPr>
            <w:rFonts w:hint="eastAsia" w:ascii="宋体" w:hAnsi="宋体" w:eastAsia="宋体" w:cs="宋体"/>
            <w:kern w:val="2"/>
            <w:sz w:val="24"/>
            <w:szCs w:val="24"/>
            <w:lang w:val="en-US" w:eastAsia="zh-CN" w:bidi="ar-SA"/>
          </w:rPr>
          <w:id w:val="147467602"/>
          <w14:checkbox>
            <w14:checked w14:val="0"/>
            <w14:checkedState w14:val="25A0" w14:font="宋体"/>
            <w14:uncheckedState w14:val="2610" w14:font="MS Gothic"/>
          </w14:checkbox>
        </w:sdtPr>
        <w:sdtEndPr>
          <w:rPr>
            <w:rFonts w:hint="eastAsia" w:ascii="宋体" w:hAnsi="宋体" w:eastAsia="宋体" w:cs="宋体"/>
            <w:kern w:val="2"/>
            <w:sz w:val="24"/>
            <w:szCs w:val="24"/>
            <w:lang w:val="en-US" w:eastAsia="zh-CN" w:bidi="ar-SA"/>
          </w:rPr>
        </w:sdtEndPr>
        <w:sdtContent>
          <w:permStart w:id="30" w:edGrp="everyone"/>
          <w:r>
            <w:rPr>
              <w:rFonts w:ascii="MS Gothic" w:hAnsi="MS Gothic"/>
            </w:rPr>
            <w:t>☐</w:t>
          </w:r>
        </w:sdtContent>
      </w:sdt>
      <w:permEnd w:id="30"/>
      <w:r>
        <w:rPr>
          <w:rFonts w:hint="eastAsia" w:ascii="宋体" w:hAnsi="宋体" w:eastAsia="宋体" w:cs="宋体"/>
          <w:sz w:val="24"/>
          <w:szCs w:val="24"/>
        </w:rPr>
        <w:t>其它</w:t>
      </w:r>
      <w:r>
        <w:rPr>
          <w:rFonts w:hint="eastAsia" w:ascii="宋体" w:hAnsi="宋体" w:eastAsia="宋体" w:cs="宋体"/>
          <w:sz w:val="24"/>
          <w:szCs w:val="24"/>
          <w:lang w:eastAsia="zh-CN"/>
        </w:rPr>
        <w:t>：</w:t>
      </w:r>
      <w:permStart w:id="31" w:edGrp="everyone"/>
      <w:r>
        <w:rPr>
          <w:rFonts w:hint="eastAsia" w:ascii="宋体" w:hAnsi="宋体" w:eastAsia="宋体" w:cs="宋体"/>
          <w:sz w:val="24"/>
          <w:szCs w:val="24"/>
          <w:u w:val="single"/>
        </w:rPr>
        <w:t xml:space="preserve">                                             </w:t>
      </w:r>
      <w:permEnd w:id="31"/>
      <w:r>
        <w:rPr>
          <w:rFonts w:hint="eastAsia" w:ascii="宋体" w:hAnsi="宋体" w:eastAsia="宋体" w:cs="宋体"/>
          <w:sz w:val="24"/>
          <w:szCs w:val="24"/>
        </w:rPr>
        <w:t xml:space="preserve">                                                    </w:t>
      </w:r>
    </w:p>
    <w:p w14:paraId="38D02576">
      <w:pPr>
        <w:rPr>
          <w:rFonts w:hint="eastAsia" w:ascii="宋体" w:hAnsi="宋体" w:eastAsia="宋体" w:cs="宋体"/>
          <w:sz w:val="24"/>
          <w:szCs w:val="24"/>
        </w:rPr>
      </w:pPr>
      <w:r>
        <w:rPr>
          <w:rFonts w:hint="eastAsia" w:ascii="宋体" w:hAnsi="宋体" w:eastAsia="宋体" w:cs="宋体"/>
          <w:sz w:val="24"/>
          <w:szCs w:val="24"/>
        </w:rPr>
        <w:t>3.甲方管理体系</w:t>
      </w:r>
      <w:r>
        <w:rPr>
          <w:rFonts w:hint="eastAsia" w:ascii="宋体" w:hAnsi="宋体" w:eastAsia="宋体" w:cs="宋体"/>
          <w:sz w:val="24"/>
          <w:szCs w:val="24"/>
          <w:lang w:val="en-US" w:eastAsia="zh-CN"/>
        </w:rPr>
        <w:t>/服务</w:t>
      </w:r>
      <w:r>
        <w:rPr>
          <w:rFonts w:hint="eastAsia" w:ascii="宋体" w:hAnsi="宋体" w:eastAsia="宋体" w:cs="宋体"/>
          <w:sz w:val="24"/>
          <w:szCs w:val="24"/>
        </w:rPr>
        <w:t>认证覆盖的范围（最终以现场审核时确认为准）：</w:t>
      </w:r>
    </w:p>
    <w:p w14:paraId="4BC9AAF8">
      <w:pPr>
        <w:rPr>
          <w:rFonts w:hint="eastAsia" w:ascii="宋体" w:hAnsi="宋体" w:eastAsia="宋体" w:cs="宋体"/>
          <w:sz w:val="24"/>
          <w:szCs w:val="24"/>
        </w:rPr>
      </w:pPr>
      <w:r>
        <w:rPr>
          <w:rFonts w:hint="eastAsia" w:ascii="宋体" w:hAnsi="宋体" w:eastAsia="宋体" w:cs="宋体"/>
          <w:sz w:val="24"/>
          <w:szCs w:val="24"/>
        </w:rPr>
        <w:t xml:space="preserve"> </w:t>
      </w:r>
      <w:permStart w:id="32" w:edGrp="everyone"/>
      <w:r>
        <w:rPr>
          <w:rFonts w:hint="eastAsia" w:ascii="宋体" w:hAnsi="宋体" w:eastAsia="宋体" w:cs="宋体"/>
          <w:sz w:val="24"/>
          <w:szCs w:val="24"/>
          <w:lang w:val="en-US"/>
        </w:rPr>
        <w:t xml:space="preserve">        </w:t>
      </w:r>
      <w:r>
        <w:rPr>
          <w:rFonts w:hint="eastAsia" w:ascii="宋体" w:hAnsi="宋体" w:eastAsia="宋体" w:cs="宋体"/>
          <w:sz w:val="24"/>
          <w:szCs w:val="24"/>
        </w:rPr>
        <w:t xml:space="preserve">                                              </w:t>
      </w:r>
      <w:permEnd w:id="32"/>
      <w:r>
        <w:rPr>
          <w:rFonts w:hint="eastAsia" w:ascii="宋体" w:hAnsi="宋体" w:eastAsia="宋体" w:cs="宋体"/>
          <w:sz w:val="24"/>
          <w:szCs w:val="24"/>
        </w:rPr>
        <w:t xml:space="preserve">                                　</w:t>
      </w:r>
    </w:p>
    <w:p w14:paraId="3B340279">
      <w:pPr>
        <w:rPr>
          <w:rFonts w:hint="eastAsia" w:ascii="宋体" w:hAnsi="宋体" w:eastAsia="宋体" w:cs="宋体"/>
          <w:sz w:val="24"/>
          <w:szCs w:val="24"/>
        </w:rPr>
      </w:pPr>
      <w:r>
        <w:rPr>
          <w:rFonts w:hint="eastAsia" w:ascii="宋体" w:hAnsi="宋体" w:eastAsia="宋体" w:cs="宋体"/>
          <w:sz w:val="24"/>
          <w:szCs w:val="24"/>
        </w:rPr>
        <w:t>4.甲方管理体系</w:t>
      </w:r>
      <w:r>
        <w:rPr>
          <w:rFonts w:hint="eastAsia" w:ascii="宋体" w:hAnsi="宋体" w:eastAsia="宋体" w:cs="宋体"/>
          <w:sz w:val="24"/>
          <w:szCs w:val="24"/>
          <w:lang w:val="en-US" w:eastAsia="zh-CN"/>
        </w:rPr>
        <w:t>/服务</w:t>
      </w:r>
      <w:r>
        <w:rPr>
          <w:rFonts w:hint="eastAsia" w:ascii="宋体" w:hAnsi="宋体" w:eastAsia="宋体" w:cs="宋体"/>
          <w:sz w:val="24"/>
          <w:szCs w:val="24"/>
        </w:rPr>
        <w:t>认证的范围覆盖部门及分支机构</w:t>
      </w:r>
      <w:r>
        <w:rPr>
          <w:rFonts w:hint="eastAsia" w:ascii="宋体" w:hAnsi="宋体" w:eastAsia="宋体" w:cs="宋体"/>
          <w:sz w:val="24"/>
          <w:szCs w:val="24"/>
          <w:lang w:val="en-US" w:eastAsia="zh-CN"/>
        </w:rPr>
        <w:t>/</w:t>
      </w:r>
      <w:r>
        <w:rPr>
          <w:rFonts w:hint="eastAsia" w:ascii="宋体" w:hAnsi="宋体" w:eastAsia="宋体" w:cs="宋体"/>
          <w:sz w:val="24"/>
          <w:szCs w:val="24"/>
        </w:rPr>
        <w:t>不在同一市、县的有</w:t>
      </w:r>
      <w:permStart w:id="33" w:edGrp="everyone"/>
      <w:r>
        <w:rPr>
          <w:rFonts w:hint="eastAsia" w:ascii="宋体" w:hAnsi="宋体" w:eastAsia="宋体" w:cs="宋体"/>
          <w:sz w:val="24"/>
          <w:szCs w:val="24"/>
        </w:rPr>
        <w:t xml:space="preserve">         </w:t>
      </w:r>
      <w:permEnd w:id="33"/>
      <w:r>
        <w:rPr>
          <w:rFonts w:hint="eastAsia" w:ascii="宋体" w:hAnsi="宋体" w:eastAsia="宋体" w:cs="宋体"/>
          <w:sz w:val="24"/>
          <w:szCs w:val="24"/>
        </w:rPr>
        <w:t xml:space="preserve">处（临时现场另行提供）。地点分别位于                                                                 </w:t>
      </w:r>
    </w:p>
    <w:p w14:paraId="25C1DBE8">
      <w:pPr>
        <w:rPr>
          <w:rFonts w:hint="eastAsia" w:ascii="宋体" w:hAnsi="宋体" w:eastAsia="宋体" w:cs="宋体"/>
          <w:sz w:val="24"/>
          <w:szCs w:val="24"/>
        </w:rPr>
      </w:pPr>
      <w:r>
        <w:rPr>
          <w:rFonts w:hint="eastAsia" w:ascii="宋体" w:hAnsi="宋体" w:eastAsia="宋体" w:cs="宋体"/>
          <w:sz w:val="24"/>
          <w:szCs w:val="24"/>
        </w:rPr>
        <w:t>5.审核时间：双方初步约定正式认证审核时间在</w:t>
      </w:r>
      <w:permStart w:id="34" w:edGrp="everyone"/>
      <w:r>
        <w:rPr>
          <w:rFonts w:hint="eastAsia" w:ascii="宋体" w:hAnsi="宋体" w:eastAsia="宋体" w:cs="宋体"/>
          <w:sz w:val="24"/>
          <w:szCs w:val="24"/>
        </w:rPr>
        <w:t xml:space="preserve">      </w:t>
      </w:r>
      <w:permEnd w:id="34"/>
      <w:r>
        <w:rPr>
          <w:rFonts w:hint="eastAsia" w:ascii="宋体" w:hAnsi="宋体" w:eastAsia="宋体" w:cs="宋体"/>
          <w:sz w:val="24"/>
          <w:szCs w:val="24"/>
        </w:rPr>
        <w:t>年</w:t>
      </w:r>
      <w:permStart w:id="35" w:edGrp="everyone"/>
      <w:r>
        <w:rPr>
          <w:rFonts w:hint="eastAsia" w:ascii="宋体" w:hAnsi="宋体" w:eastAsia="宋体" w:cs="宋体"/>
          <w:sz w:val="24"/>
          <w:szCs w:val="24"/>
        </w:rPr>
        <w:t xml:space="preserve">   </w:t>
      </w:r>
      <w:bookmarkStart w:id="0" w:name="_GoBack"/>
      <w:bookmarkEnd w:id="0"/>
      <w:r>
        <w:rPr>
          <w:rFonts w:hint="eastAsia" w:ascii="宋体" w:hAnsi="宋体" w:eastAsia="宋体" w:cs="宋体"/>
          <w:sz w:val="24"/>
          <w:szCs w:val="24"/>
        </w:rPr>
        <w:t xml:space="preserve"> </w:t>
      </w:r>
      <w:permEnd w:id="35"/>
      <w:r>
        <w:rPr>
          <w:rFonts w:hint="eastAsia" w:ascii="宋体" w:hAnsi="宋体" w:eastAsia="宋体" w:cs="宋体"/>
          <w:sz w:val="24"/>
          <w:szCs w:val="24"/>
        </w:rPr>
        <w:t>月期间（具体时间以双方确定的审核计划为准）；</w:t>
      </w:r>
    </w:p>
    <w:p w14:paraId="14CC7C75">
      <w:pPr>
        <w:rPr>
          <w:rFonts w:hint="eastAsia" w:ascii="宋体" w:hAnsi="宋体" w:eastAsia="宋体" w:cs="宋体"/>
          <w:sz w:val="24"/>
          <w:szCs w:val="24"/>
        </w:rPr>
      </w:pPr>
      <w:r>
        <w:rPr>
          <w:rFonts w:hint="eastAsia" w:ascii="宋体" w:hAnsi="宋体" w:eastAsia="宋体" w:cs="宋体"/>
          <w:sz w:val="24"/>
          <w:szCs w:val="24"/>
        </w:rPr>
        <w:t>6.认证需经过下列程序：</w:t>
      </w:r>
    </w:p>
    <w:p w14:paraId="03C5E9A8">
      <w:pPr>
        <w:rPr>
          <w:rFonts w:hint="eastAsia" w:ascii="宋体" w:hAnsi="宋体" w:eastAsia="宋体" w:cs="宋体"/>
          <w:sz w:val="24"/>
          <w:szCs w:val="24"/>
        </w:rPr>
      </w:pPr>
      <w:r>
        <w:rPr>
          <w:rFonts w:hint="eastAsia" w:ascii="宋体" w:hAnsi="宋体" w:eastAsia="宋体" w:cs="宋体"/>
          <w:sz w:val="24"/>
          <w:szCs w:val="24"/>
        </w:rPr>
        <w:t>a.文件审查；</w:t>
      </w:r>
    </w:p>
    <w:p w14:paraId="63842C66">
      <w:pPr>
        <w:rPr>
          <w:rFonts w:hint="eastAsia" w:ascii="宋体" w:hAnsi="宋体" w:eastAsia="宋体" w:cs="宋体"/>
          <w:sz w:val="24"/>
          <w:szCs w:val="24"/>
        </w:rPr>
      </w:pPr>
      <w:r>
        <w:rPr>
          <w:rFonts w:hint="eastAsia" w:ascii="宋体" w:hAnsi="宋体" w:eastAsia="宋体" w:cs="宋体"/>
          <w:sz w:val="24"/>
          <w:szCs w:val="24"/>
        </w:rPr>
        <w:t xml:space="preserve">b.现场审核（第一阶段审核和第二阶段审核） </w:t>
      </w:r>
    </w:p>
    <w:p w14:paraId="134258B5">
      <w:pPr>
        <w:rPr>
          <w:rFonts w:hint="eastAsia" w:ascii="宋体" w:hAnsi="宋体" w:eastAsia="宋体" w:cs="宋体"/>
          <w:sz w:val="24"/>
          <w:szCs w:val="24"/>
        </w:rPr>
      </w:pPr>
      <w:r>
        <w:rPr>
          <w:rFonts w:hint="eastAsia" w:ascii="宋体" w:hAnsi="宋体" w:eastAsia="宋体" w:cs="宋体"/>
          <w:sz w:val="24"/>
          <w:szCs w:val="24"/>
        </w:rPr>
        <w:t>c.批准注册，颁发认证证书；</w:t>
      </w:r>
    </w:p>
    <w:p w14:paraId="665DB9F1">
      <w:pPr>
        <w:rPr>
          <w:rFonts w:hint="eastAsia" w:ascii="宋体" w:hAnsi="宋体" w:eastAsia="宋体" w:cs="宋体"/>
          <w:sz w:val="24"/>
          <w:szCs w:val="24"/>
        </w:rPr>
      </w:pPr>
      <w:r>
        <w:rPr>
          <w:rFonts w:hint="eastAsia" w:ascii="宋体" w:hAnsi="宋体" w:eastAsia="宋体" w:cs="宋体"/>
          <w:sz w:val="24"/>
          <w:szCs w:val="24"/>
        </w:rPr>
        <w:t>d.证书有效期三年。在三年有效期内共进行二次监督审核，每次审核时间间隔不得超过12个月,证书三年到期前进行再认证审核。</w:t>
      </w:r>
    </w:p>
    <w:p w14:paraId="1E7E9BF8">
      <w:pPr>
        <w:rPr>
          <w:rFonts w:hint="eastAsia" w:ascii="宋体" w:hAnsi="宋体" w:eastAsia="宋体" w:cs="宋体"/>
          <w:sz w:val="24"/>
          <w:szCs w:val="24"/>
        </w:rPr>
      </w:pPr>
      <w:r>
        <w:rPr>
          <w:rFonts w:hint="eastAsia" w:ascii="宋体" w:hAnsi="宋体" w:eastAsia="宋体" w:cs="宋体"/>
          <w:sz w:val="24"/>
          <w:szCs w:val="24"/>
        </w:rPr>
        <w:t>7.认证必须提交的资料清单详见《认证申请书》。</w:t>
      </w:r>
    </w:p>
    <w:p w14:paraId="66762064">
      <w:pPr>
        <w:rPr>
          <w:rFonts w:hint="eastAsia" w:ascii="宋体" w:hAnsi="宋体" w:eastAsia="宋体" w:cs="宋体"/>
          <w:sz w:val="24"/>
          <w:szCs w:val="24"/>
        </w:rPr>
      </w:pPr>
      <w:r>
        <w:rPr>
          <w:rFonts w:hint="eastAsia" w:ascii="宋体" w:hAnsi="宋体" w:eastAsia="宋体" w:cs="宋体"/>
          <w:sz w:val="24"/>
          <w:szCs w:val="24"/>
        </w:rPr>
        <w:t>二、费用及支付方式:</w:t>
      </w:r>
    </w:p>
    <w:p w14:paraId="7399874E">
      <w:pPr>
        <w:rPr>
          <w:rFonts w:hint="eastAsia" w:ascii="宋体" w:hAnsi="宋体" w:eastAsia="宋体" w:cs="宋体"/>
          <w:sz w:val="24"/>
          <w:szCs w:val="24"/>
        </w:rPr>
      </w:pPr>
      <w:r>
        <w:rPr>
          <w:rFonts w:hint="eastAsia" w:ascii="宋体" w:hAnsi="宋体" w:eastAsia="宋体" w:cs="宋体"/>
          <w:sz w:val="24"/>
          <w:szCs w:val="24"/>
        </w:rPr>
        <w:t>1.甲方应向乙方交纳认证费用（包括申请费、注册费、管理年金及审核费）如下（以人民币计算，单位：元）含一套证书费(中英文版)</w:t>
      </w:r>
    </w:p>
    <w:p w14:paraId="076E3488">
      <w:pPr>
        <w:ind w:firstLine="480" w:firstLineChars="200"/>
        <w:rPr>
          <w:rFonts w:hint="eastAsia" w:ascii="宋体" w:hAnsi="宋体" w:eastAsia="宋体" w:cs="宋体"/>
          <w:sz w:val="24"/>
          <w:szCs w:val="24"/>
        </w:rPr>
      </w:pPr>
      <w:r>
        <w:rPr>
          <w:rFonts w:hint="eastAsia" w:ascii="宋体" w:hAnsi="宋体" w:eastAsia="宋体" w:cs="宋体"/>
          <w:sz w:val="24"/>
          <w:szCs w:val="24"/>
        </w:rPr>
        <w:t>①初次</w:t>
      </w:r>
      <w:r>
        <w:rPr>
          <w:rFonts w:hint="eastAsia" w:ascii="宋体" w:hAnsi="宋体" w:eastAsia="宋体" w:cs="宋体"/>
          <w:sz w:val="24"/>
          <w:szCs w:val="24"/>
          <w:lang w:val="en-US" w:eastAsia="zh-CN"/>
        </w:rPr>
        <w:t>/</w:t>
      </w:r>
      <w:r>
        <w:rPr>
          <w:rFonts w:hint="eastAsia" w:ascii="宋体" w:hAnsi="宋体" w:eastAsia="宋体" w:cs="宋体"/>
          <w:sz w:val="24"/>
          <w:szCs w:val="24"/>
        </w:rPr>
        <w:t>再认证认证费：￥</w:t>
      </w:r>
      <w:permStart w:id="36" w:edGrp="everyone"/>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permEnd w:id="36"/>
      <w:r>
        <w:rPr>
          <w:rFonts w:hint="eastAsia" w:ascii="宋体" w:hAnsi="宋体" w:eastAsia="宋体" w:cs="宋体"/>
          <w:sz w:val="24"/>
          <w:szCs w:val="24"/>
        </w:rPr>
        <w:t>元；大写：</w:t>
      </w:r>
      <w:permStart w:id="37" w:edGrp="everyone"/>
      <w:r>
        <w:rPr>
          <w:rFonts w:hint="eastAsia" w:ascii="宋体" w:hAnsi="宋体" w:eastAsia="宋体" w:cs="宋体"/>
          <w:sz w:val="24"/>
          <w:szCs w:val="24"/>
          <w:lang w:val="en-US" w:eastAsia="zh-CN"/>
        </w:rPr>
        <w:t xml:space="preserve">            </w:t>
      </w:r>
      <w:permEnd w:id="37"/>
    </w:p>
    <w:p w14:paraId="1E7C7420">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rPr>
        <w:t>②每次监督审核费用为：￥</w:t>
      </w:r>
      <w:permStart w:id="38" w:edGrp="everyone"/>
      <w:r>
        <w:rPr>
          <w:rFonts w:hint="eastAsia" w:ascii="宋体" w:hAnsi="宋体" w:eastAsia="宋体" w:cs="宋体"/>
          <w:sz w:val="24"/>
          <w:lang w:val="en-US" w:eastAsia="zh-CN"/>
        </w:rPr>
        <w:t xml:space="preserve">           </w:t>
      </w:r>
      <w:permEnd w:id="38"/>
      <w:r>
        <w:rPr>
          <w:rFonts w:hint="eastAsia" w:ascii="宋体" w:hAnsi="宋体" w:eastAsia="宋体" w:cs="宋体"/>
          <w:sz w:val="24"/>
        </w:rPr>
        <w:t>元</w:t>
      </w:r>
      <w:r>
        <w:rPr>
          <w:rFonts w:hint="eastAsia" w:ascii="宋体" w:hAnsi="宋体" w:eastAsia="宋体" w:cs="宋体"/>
          <w:sz w:val="24"/>
          <w:lang w:eastAsia="zh-CN"/>
        </w:rPr>
        <w:t>；</w:t>
      </w:r>
      <w:r>
        <w:rPr>
          <w:rFonts w:hint="eastAsia" w:ascii="宋体" w:hAnsi="宋体" w:eastAsia="宋体" w:cs="宋体"/>
          <w:sz w:val="24"/>
        </w:rPr>
        <w:t>大写：</w:t>
      </w:r>
      <w:permStart w:id="39" w:edGrp="everyone"/>
      <w:r>
        <w:rPr>
          <w:rFonts w:hint="eastAsia" w:ascii="宋体" w:hAnsi="宋体" w:eastAsia="宋体" w:cs="宋体"/>
          <w:sz w:val="24"/>
          <w:lang w:val="en-US" w:eastAsia="zh-CN"/>
        </w:rPr>
        <w:t xml:space="preserve">            </w:t>
      </w:r>
    </w:p>
    <w:permEnd w:id="39"/>
    <w:p w14:paraId="5FDD913C">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rPr>
        <w:t>③预审核（若甲方需要时）：￥</w:t>
      </w:r>
      <w:r>
        <w:rPr>
          <w:rFonts w:hint="eastAsia" w:ascii="宋体" w:hAnsi="宋体" w:eastAsia="宋体" w:cs="宋体"/>
          <w:sz w:val="24"/>
          <w:lang w:val="en-US" w:eastAsia="zh-CN"/>
        </w:rPr>
        <w:t xml:space="preserve"> </w:t>
      </w:r>
      <w:permStart w:id="40" w:edGrp="everyone"/>
      <w:r>
        <w:rPr>
          <w:rFonts w:hint="eastAsia" w:ascii="宋体" w:hAnsi="宋体" w:eastAsia="宋体" w:cs="宋体"/>
          <w:sz w:val="24"/>
          <w:lang w:val="en-US" w:eastAsia="zh-CN"/>
        </w:rPr>
        <w:t xml:space="preserve">           </w:t>
      </w:r>
      <w:permEnd w:id="40"/>
      <w:r>
        <w:rPr>
          <w:rFonts w:hint="eastAsia" w:ascii="宋体" w:hAnsi="宋体" w:eastAsia="宋体" w:cs="宋体"/>
          <w:sz w:val="24"/>
        </w:rPr>
        <w:t>元；大写：</w:t>
      </w:r>
      <w:permStart w:id="41" w:edGrp="everyone"/>
      <w:r>
        <w:rPr>
          <w:rFonts w:hint="eastAsia" w:ascii="宋体" w:hAnsi="宋体" w:eastAsia="宋体" w:cs="宋体"/>
          <w:sz w:val="24"/>
          <w:lang w:val="en-US" w:eastAsia="zh-CN"/>
        </w:rPr>
        <w:t xml:space="preserve">       </w:t>
      </w:r>
    </w:p>
    <w:permEnd w:id="41"/>
    <w:p w14:paraId="01CC036C">
      <w:pPr>
        <w:rPr>
          <w:rFonts w:hint="eastAsia" w:ascii="宋体" w:hAnsi="宋体" w:eastAsia="宋体" w:cs="宋体"/>
          <w:sz w:val="24"/>
          <w:szCs w:val="24"/>
        </w:rPr>
      </w:pPr>
      <w:r>
        <w:rPr>
          <w:rFonts w:hint="eastAsia" w:ascii="宋体" w:hAnsi="宋体" w:eastAsia="宋体" w:cs="宋体"/>
          <w:sz w:val="24"/>
          <w:lang w:val="en-US" w:eastAsia="zh-CN"/>
        </w:rPr>
        <w:t>2.</w:t>
      </w:r>
      <w:r>
        <w:rPr>
          <w:rFonts w:hint="eastAsia" w:ascii="宋体" w:hAnsi="宋体" w:eastAsia="宋体" w:cs="宋体"/>
          <w:sz w:val="24"/>
          <w:szCs w:val="24"/>
        </w:rPr>
        <w:t xml:space="preserve">费用支付时间 </w:t>
      </w:r>
    </w:p>
    <w:p w14:paraId="17C3B82B">
      <w:pPr>
        <w:ind w:firstLine="480" w:firstLineChars="200"/>
        <w:rPr>
          <w:rFonts w:hint="eastAsia" w:ascii="宋体" w:hAnsi="宋体" w:eastAsia="宋体" w:cs="宋体"/>
          <w:sz w:val="24"/>
          <w:szCs w:val="24"/>
        </w:rPr>
      </w:pPr>
      <w:r>
        <w:rPr>
          <w:rFonts w:hint="eastAsia" w:ascii="宋体" w:hAnsi="宋体" w:eastAsia="宋体" w:cs="宋体"/>
          <w:sz w:val="24"/>
          <w:szCs w:val="24"/>
        </w:rPr>
        <w:t>①认证费用（初次及再认证费用）应于现场审核前由甲方一次性支付给乙方；</w:t>
      </w:r>
    </w:p>
    <w:p w14:paraId="0FA3B604">
      <w:pPr>
        <w:ind w:firstLine="480" w:firstLineChars="200"/>
        <w:rPr>
          <w:rFonts w:hint="eastAsia" w:ascii="宋体" w:hAnsi="宋体" w:eastAsia="宋体" w:cs="宋体"/>
          <w:color w:val="000000"/>
          <w:sz w:val="24"/>
        </w:rPr>
      </w:pPr>
      <w:r>
        <w:rPr>
          <w:rFonts w:hint="eastAsia" w:ascii="宋体" w:hAnsi="宋体" w:eastAsia="宋体" w:cs="宋体"/>
          <w:sz w:val="24"/>
          <w:szCs w:val="24"/>
        </w:rPr>
        <w:t>②监督审核费应在监督现场审核实施前一次性付清；</w:t>
      </w:r>
    </w:p>
    <w:p w14:paraId="65E1C316">
      <w:pP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企业原因造成</w:t>
      </w:r>
      <w:r>
        <w:rPr>
          <w:rFonts w:hint="eastAsia" w:ascii="宋体" w:hAnsi="宋体" w:eastAsia="宋体" w:cs="宋体"/>
          <w:sz w:val="24"/>
          <w:szCs w:val="24"/>
        </w:rPr>
        <w:t>证书内容变更，重新制证，按每套</w:t>
      </w:r>
      <w:r>
        <w:rPr>
          <w:rFonts w:hint="eastAsia" w:ascii="宋体" w:hAnsi="宋体" w:eastAsia="宋体" w:cs="宋体"/>
          <w:sz w:val="24"/>
          <w:szCs w:val="24"/>
          <w:lang w:val="en-US" w:eastAsia="zh-CN"/>
        </w:rPr>
        <w:t>1</w:t>
      </w:r>
      <w:r>
        <w:rPr>
          <w:rFonts w:hint="eastAsia" w:ascii="宋体" w:hAnsi="宋体" w:eastAsia="宋体" w:cs="宋体"/>
          <w:sz w:val="24"/>
          <w:szCs w:val="24"/>
        </w:rPr>
        <w:t>00元支付。</w:t>
      </w:r>
    </w:p>
    <w:p w14:paraId="62394CB4">
      <w:pPr>
        <w:rPr>
          <w:rFonts w:hint="eastAsia" w:ascii="宋体" w:hAnsi="宋体" w:eastAsia="宋体" w:cs="宋体"/>
          <w:sz w:val="24"/>
          <w:szCs w:val="24"/>
        </w:rPr>
      </w:pPr>
      <w:r>
        <w:rPr>
          <w:rFonts w:hint="eastAsia" w:ascii="宋体" w:hAnsi="宋体" w:eastAsia="宋体" w:cs="宋体"/>
          <w:sz w:val="24"/>
          <w:szCs w:val="24"/>
        </w:rPr>
        <w:t>4.加印证书（副本）按每套</w:t>
      </w:r>
      <w:r>
        <w:rPr>
          <w:rFonts w:hint="eastAsia" w:ascii="宋体" w:hAnsi="宋体" w:eastAsia="宋体" w:cs="宋体"/>
          <w:sz w:val="24"/>
          <w:szCs w:val="24"/>
          <w:lang w:val="en-US" w:eastAsia="zh-CN"/>
        </w:rPr>
        <w:t>1</w:t>
      </w:r>
      <w:r>
        <w:rPr>
          <w:rFonts w:hint="eastAsia" w:ascii="宋体" w:hAnsi="宋体" w:eastAsia="宋体" w:cs="宋体"/>
          <w:sz w:val="24"/>
          <w:szCs w:val="24"/>
        </w:rPr>
        <w:t>00元支付。</w:t>
      </w:r>
    </w:p>
    <w:p w14:paraId="48E77CB0">
      <w:pPr>
        <w:rPr>
          <w:rFonts w:hint="eastAsia" w:ascii="宋体" w:hAnsi="宋体" w:eastAsia="宋体" w:cs="宋体"/>
          <w:sz w:val="24"/>
          <w:szCs w:val="24"/>
        </w:rPr>
      </w:pPr>
      <w:r>
        <w:rPr>
          <w:rFonts w:hint="eastAsia" w:ascii="宋体" w:hAnsi="宋体" w:eastAsia="宋体" w:cs="宋体"/>
          <w:sz w:val="24"/>
          <w:szCs w:val="24"/>
        </w:rPr>
        <w:t>5.扩项审核费按照3000元/人*日支付。</w:t>
      </w:r>
    </w:p>
    <w:p w14:paraId="1DCAC49D">
      <w:pPr>
        <w:rPr>
          <w:rFonts w:hint="eastAsia" w:ascii="宋体" w:hAnsi="宋体" w:eastAsia="宋体" w:cs="宋体"/>
          <w:sz w:val="24"/>
          <w:szCs w:val="24"/>
        </w:rPr>
      </w:pPr>
      <w:r>
        <w:rPr>
          <w:rFonts w:hint="eastAsia" w:ascii="宋体" w:hAnsi="宋体" w:eastAsia="宋体" w:cs="宋体"/>
          <w:sz w:val="24"/>
          <w:szCs w:val="24"/>
        </w:rPr>
        <w:t>三、乙方责任：</w:t>
      </w:r>
    </w:p>
    <w:p w14:paraId="4E881EC1">
      <w:pPr>
        <w:rPr>
          <w:rFonts w:hint="eastAsia" w:ascii="宋体" w:hAnsi="宋体" w:eastAsia="宋体" w:cs="宋体"/>
          <w:sz w:val="24"/>
          <w:szCs w:val="24"/>
        </w:rPr>
      </w:pPr>
      <w:r>
        <w:rPr>
          <w:rFonts w:hint="eastAsia" w:ascii="宋体" w:hAnsi="宋体" w:eastAsia="宋体" w:cs="宋体"/>
          <w:sz w:val="24"/>
          <w:szCs w:val="24"/>
        </w:rPr>
        <w:t>1.负责按有关规定进行文件审查及现场审核，并提交审核报告；</w:t>
      </w:r>
    </w:p>
    <w:p w14:paraId="25CC9F73">
      <w:pPr>
        <w:rPr>
          <w:rFonts w:hint="eastAsia" w:ascii="宋体" w:hAnsi="宋体" w:eastAsia="宋体" w:cs="宋体"/>
          <w:sz w:val="24"/>
          <w:szCs w:val="24"/>
        </w:rPr>
      </w:pPr>
      <w:r>
        <w:rPr>
          <w:rFonts w:hint="eastAsia" w:ascii="宋体" w:hAnsi="宋体" w:eastAsia="宋体" w:cs="宋体"/>
          <w:sz w:val="24"/>
          <w:szCs w:val="24"/>
        </w:rPr>
        <w:t>2.审核通过后向甲方颁发认证证书，该证书自颁发之日起有效期三年；</w:t>
      </w:r>
    </w:p>
    <w:p w14:paraId="6CC8FE16">
      <w:pPr>
        <w:rPr>
          <w:rFonts w:hint="eastAsia" w:ascii="宋体" w:hAnsi="宋体" w:eastAsia="宋体" w:cs="宋体"/>
          <w:sz w:val="24"/>
          <w:szCs w:val="24"/>
        </w:rPr>
      </w:pPr>
      <w:r>
        <w:rPr>
          <w:rFonts w:hint="eastAsia" w:ascii="宋体" w:hAnsi="宋体" w:eastAsia="宋体" w:cs="宋体"/>
          <w:sz w:val="24"/>
          <w:szCs w:val="24"/>
        </w:rPr>
        <w:t>3.按规定在证书的三年有效期限内，对甲方管理体系</w:t>
      </w:r>
      <w:r>
        <w:rPr>
          <w:rFonts w:hint="eastAsia" w:ascii="宋体" w:hAnsi="宋体" w:eastAsia="宋体" w:cs="宋体"/>
          <w:sz w:val="24"/>
          <w:szCs w:val="24"/>
          <w:lang w:val="en-US" w:eastAsia="zh-CN"/>
        </w:rPr>
        <w:t>/服务</w:t>
      </w:r>
      <w:r>
        <w:rPr>
          <w:rFonts w:hint="eastAsia" w:ascii="宋体" w:hAnsi="宋体" w:eastAsia="宋体" w:cs="宋体"/>
          <w:sz w:val="24"/>
          <w:szCs w:val="24"/>
        </w:rPr>
        <w:t>运行的持续有效性和证书、标志的使用情况进行监督，如甲方未按规定的时限接受乙方的监督审核,乙方将暂停甲方认证注册资格,直至撤销；</w:t>
      </w:r>
    </w:p>
    <w:p w14:paraId="5F5A5C93">
      <w:pPr>
        <w:rPr>
          <w:rFonts w:hint="eastAsia" w:ascii="宋体" w:hAnsi="宋体" w:eastAsia="宋体" w:cs="宋体"/>
          <w:sz w:val="24"/>
          <w:szCs w:val="24"/>
        </w:rPr>
      </w:pPr>
      <w:r>
        <w:rPr>
          <w:rFonts w:hint="eastAsia" w:ascii="宋体" w:hAnsi="宋体" w:eastAsia="宋体" w:cs="宋体"/>
          <w:sz w:val="24"/>
          <w:szCs w:val="24"/>
        </w:rPr>
        <w:t>4.证书三年期满前,负责对甲方管理体系</w:t>
      </w:r>
      <w:r>
        <w:rPr>
          <w:rFonts w:hint="eastAsia" w:ascii="宋体" w:hAnsi="宋体" w:eastAsia="宋体" w:cs="宋体"/>
          <w:sz w:val="24"/>
          <w:szCs w:val="24"/>
          <w:lang w:val="en-US" w:eastAsia="zh-CN"/>
        </w:rPr>
        <w:t>/服务</w:t>
      </w:r>
      <w:r>
        <w:rPr>
          <w:rFonts w:hint="eastAsia" w:ascii="宋体" w:hAnsi="宋体" w:eastAsia="宋体" w:cs="宋体"/>
          <w:sz w:val="24"/>
          <w:szCs w:val="24"/>
        </w:rPr>
        <w:t>运行情况进行再认证,以保证甲方证书使用的连续性。</w:t>
      </w:r>
    </w:p>
    <w:p w14:paraId="46118E46">
      <w:pPr>
        <w:rPr>
          <w:rFonts w:hint="eastAsia" w:ascii="宋体" w:hAnsi="宋体" w:eastAsia="宋体" w:cs="宋体"/>
          <w:sz w:val="24"/>
          <w:szCs w:val="24"/>
        </w:rPr>
      </w:pPr>
      <w:r>
        <w:rPr>
          <w:rFonts w:hint="eastAsia" w:ascii="宋体" w:hAnsi="宋体" w:eastAsia="宋体" w:cs="宋体"/>
          <w:sz w:val="24"/>
          <w:szCs w:val="24"/>
        </w:rPr>
        <w:t>5.由于乙方造成审核人日或费用的增加，其增加部分的责任应由乙方承担。</w:t>
      </w:r>
    </w:p>
    <w:p w14:paraId="4208EB54">
      <w:pPr>
        <w:rPr>
          <w:rFonts w:hint="eastAsia" w:ascii="宋体" w:hAnsi="宋体" w:eastAsia="宋体" w:cs="宋体"/>
          <w:sz w:val="24"/>
          <w:szCs w:val="24"/>
        </w:rPr>
      </w:pPr>
      <w:r>
        <w:rPr>
          <w:rFonts w:hint="eastAsia" w:ascii="宋体" w:hAnsi="宋体" w:eastAsia="宋体" w:cs="宋体"/>
          <w:sz w:val="24"/>
          <w:szCs w:val="24"/>
        </w:rPr>
        <w:t>四、甲方责任：</w:t>
      </w:r>
    </w:p>
    <w:p w14:paraId="0D098F7E">
      <w:pPr>
        <w:rPr>
          <w:rFonts w:hint="eastAsia" w:ascii="宋体" w:hAnsi="宋体" w:eastAsia="宋体" w:cs="宋体"/>
          <w:sz w:val="24"/>
          <w:szCs w:val="24"/>
        </w:rPr>
      </w:pPr>
      <w:r>
        <w:rPr>
          <w:rFonts w:hint="eastAsia" w:ascii="宋体" w:hAnsi="宋体" w:eastAsia="宋体" w:cs="宋体"/>
          <w:sz w:val="24"/>
          <w:szCs w:val="24"/>
        </w:rPr>
        <w:t>1.始终遵守认证的有关规定；</w:t>
      </w:r>
    </w:p>
    <w:p w14:paraId="2C401617">
      <w:pPr>
        <w:rPr>
          <w:rFonts w:hint="eastAsia" w:ascii="宋体" w:hAnsi="宋体" w:eastAsia="宋体" w:cs="宋体"/>
          <w:sz w:val="24"/>
          <w:szCs w:val="24"/>
        </w:rPr>
      </w:pPr>
      <w:r>
        <w:rPr>
          <w:rFonts w:hint="eastAsia" w:ascii="宋体" w:hAnsi="宋体" w:eastAsia="宋体" w:cs="宋体"/>
          <w:sz w:val="24"/>
          <w:szCs w:val="24"/>
        </w:rPr>
        <w:t>2.甲方在体系</w:t>
      </w:r>
      <w:r>
        <w:rPr>
          <w:rFonts w:hint="eastAsia" w:ascii="宋体" w:hAnsi="宋体" w:eastAsia="宋体" w:cs="宋体"/>
          <w:sz w:val="24"/>
          <w:szCs w:val="24"/>
          <w:lang w:val="en-US" w:eastAsia="zh-CN"/>
        </w:rPr>
        <w:t>/服务</w:t>
      </w:r>
      <w:r>
        <w:rPr>
          <w:rFonts w:hint="eastAsia" w:ascii="宋体" w:hAnsi="宋体" w:eastAsia="宋体" w:cs="宋体"/>
          <w:sz w:val="24"/>
          <w:szCs w:val="24"/>
        </w:rPr>
        <w:t>认证审核时应提供至少3个月（</w:t>
      </w:r>
      <w:r>
        <w:rPr>
          <w:rFonts w:hint="eastAsia" w:ascii="宋体" w:hAnsi="宋体" w:eastAsia="宋体" w:cs="宋体"/>
          <w:sz w:val="24"/>
          <w:szCs w:val="24"/>
          <w:lang w:val="en-US" w:eastAsia="zh-CN"/>
        </w:rPr>
        <w:t>建工</w:t>
      </w:r>
      <w:r>
        <w:rPr>
          <w:rFonts w:hint="eastAsia" w:ascii="宋体" w:hAnsi="宋体" w:eastAsia="宋体" w:cs="宋体"/>
          <w:sz w:val="24"/>
          <w:szCs w:val="24"/>
        </w:rPr>
        <w:t>体系应提供至少6个月）运行的有效证据，具备实现目标的能力；进行过一次完整的内部审核和管理评审；甲方应为审核提供的各项材料和证据的准确性负责。</w:t>
      </w:r>
    </w:p>
    <w:p w14:paraId="6F236410">
      <w:pPr>
        <w:rPr>
          <w:rFonts w:hint="eastAsia" w:ascii="宋体" w:hAnsi="宋体" w:eastAsia="宋体" w:cs="宋体"/>
          <w:sz w:val="24"/>
          <w:szCs w:val="24"/>
        </w:rPr>
      </w:pPr>
      <w:r>
        <w:rPr>
          <w:rFonts w:hint="eastAsia" w:ascii="宋体" w:hAnsi="宋体" w:eastAsia="宋体" w:cs="宋体"/>
          <w:sz w:val="24"/>
          <w:szCs w:val="24"/>
        </w:rPr>
        <w:t>3.配合乙方在现场对管理体系</w:t>
      </w:r>
      <w:r>
        <w:rPr>
          <w:rFonts w:hint="eastAsia" w:ascii="宋体" w:hAnsi="宋体" w:eastAsia="宋体" w:cs="宋体"/>
          <w:sz w:val="24"/>
          <w:szCs w:val="24"/>
          <w:lang w:val="en-US" w:eastAsia="zh-CN"/>
        </w:rPr>
        <w:t>/服务认证</w:t>
      </w:r>
      <w:r>
        <w:rPr>
          <w:rFonts w:hint="eastAsia" w:ascii="宋体" w:hAnsi="宋体" w:eastAsia="宋体" w:cs="宋体"/>
          <w:sz w:val="24"/>
          <w:szCs w:val="24"/>
        </w:rPr>
        <w:t>进行审核；</w:t>
      </w:r>
    </w:p>
    <w:p w14:paraId="7FCCB330">
      <w:pPr>
        <w:rPr>
          <w:rFonts w:hint="eastAsia" w:ascii="宋体" w:hAnsi="宋体" w:eastAsia="宋体" w:cs="宋体"/>
          <w:sz w:val="24"/>
          <w:szCs w:val="24"/>
        </w:rPr>
      </w:pPr>
      <w:r>
        <w:rPr>
          <w:rFonts w:hint="eastAsia" w:ascii="宋体" w:hAnsi="宋体" w:eastAsia="宋体" w:cs="宋体"/>
          <w:sz w:val="24"/>
          <w:szCs w:val="24"/>
        </w:rPr>
        <w:t>4.提供必要的工作条件，如实提供有关文件和记录；</w:t>
      </w:r>
    </w:p>
    <w:p w14:paraId="013E55A8">
      <w:pPr>
        <w:rPr>
          <w:rFonts w:hint="eastAsia" w:ascii="宋体" w:hAnsi="宋体" w:eastAsia="宋体" w:cs="宋体"/>
          <w:sz w:val="24"/>
          <w:szCs w:val="24"/>
        </w:rPr>
      </w:pPr>
      <w:r>
        <w:rPr>
          <w:rFonts w:hint="eastAsia" w:ascii="宋体" w:hAnsi="宋体" w:eastAsia="宋体" w:cs="宋体"/>
          <w:sz w:val="24"/>
          <w:szCs w:val="24"/>
        </w:rPr>
        <w:t>5.审核人员的食宿、交通费用按实际支出由甲方承担；</w:t>
      </w:r>
    </w:p>
    <w:p w14:paraId="535F7269">
      <w:pPr>
        <w:rPr>
          <w:rFonts w:hint="eastAsia" w:ascii="宋体" w:hAnsi="宋体" w:eastAsia="宋体" w:cs="宋体"/>
          <w:sz w:val="24"/>
          <w:szCs w:val="24"/>
        </w:rPr>
      </w:pPr>
      <w:r>
        <w:rPr>
          <w:rFonts w:hint="eastAsia" w:ascii="宋体" w:hAnsi="宋体" w:eastAsia="宋体" w:cs="宋体"/>
          <w:sz w:val="24"/>
          <w:szCs w:val="24"/>
        </w:rPr>
        <w:t>6.由于甲方造成审核人日或费用的增加，其增加部分的责任应由甲方承担；</w:t>
      </w:r>
    </w:p>
    <w:p w14:paraId="59D1CDD9">
      <w:pPr>
        <w:rPr>
          <w:rFonts w:hint="eastAsia" w:ascii="宋体" w:hAnsi="宋体" w:eastAsia="宋体" w:cs="宋体"/>
          <w:sz w:val="24"/>
          <w:szCs w:val="24"/>
        </w:rPr>
      </w:pPr>
      <w:r>
        <w:rPr>
          <w:rFonts w:hint="eastAsia" w:ascii="宋体" w:hAnsi="宋体" w:eastAsia="宋体" w:cs="宋体"/>
          <w:sz w:val="24"/>
          <w:szCs w:val="24"/>
        </w:rPr>
        <w:t>7.无论是否最终获准认证，都将按要求交付各阶段认证费用；</w:t>
      </w:r>
    </w:p>
    <w:p w14:paraId="2D89D201">
      <w:pPr>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eastAsia="zh-CN"/>
        </w:rPr>
        <w:t>遵守认证认可相关法律法规，</w:t>
      </w:r>
      <w:r>
        <w:rPr>
          <w:rFonts w:hint="eastAsia" w:ascii="宋体" w:hAnsi="宋体" w:eastAsia="宋体" w:cs="宋体"/>
          <w:sz w:val="24"/>
          <w:szCs w:val="24"/>
        </w:rPr>
        <w:t>当国家、地方认证认可或监管部门对企业进行见证审核、</w:t>
      </w:r>
      <w:r>
        <w:rPr>
          <w:rFonts w:hint="eastAsia" w:ascii="宋体" w:hAnsi="宋体" w:eastAsia="宋体" w:cs="宋体"/>
          <w:sz w:val="24"/>
          <w:szCs w:val="24"/>
          <w:lang w:val="en-US" w:eastAsia="zh-CN"/>
        </w:rPr>
        <w:t>专项</w:t>
      </w:r>
      <w:r>
        <w:rPr>
          <w:rFonts w:hint="eastAsia" w:ascii="宋体" w:hAnsi="宋体" w:eastAsia="宋体" w:cs="宋体"/>
          <w:sz w:val="24"/>
          <w:szCs w:val="24"/>
        </w:rPr>
        <w:t>检查、确认审核或不定期抽查时，在接到通知后企业应积极配合并作好准备工作，向特定机构提交信息和报告。如果拒绝可能会受到相应的处罚。</w:t>
      </w:r>
    </w:p>
    <w:p w14:paraId="40DBDB62">
      <w:pPr>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申请食品安全管理体系认证的组织应具有县级以上卫生行政主管部门颁发的卫生许可证，实施食品质量安全市场准入制度的产品生产企业必须提供国家生产许可证办公室颁发的食品生产许可证,具备了卫生安全生产的基本条件，已按认证要求建立了管理体系。</w:t>
      </w:r>
    </w:p>
    <w:p w14:paraId="6B101C45">
      <w:pPr>
        <w:rPr>
          <w:rFonts w:hint="eastAsia" w:ascii="宋体" w:hAnsi="宋体" w:eastAsia="宋体" w:cs="宋体"/>
          <w:sz w:val="24"/>
          <w:szCs w:val="24"/>
        </w:rPr>
      </w:pPr>
      <w:r>
        <w:rPr>
          <w:rFonts w:hint="eastAsia" w:ascii="宋体" w:hAnsi="宋体" w:eastAsia="宋体" w:cs="宋体"/>
          <w:kern w:val="16"/>
          <w:position w:val="-4"/>
          <w:sz w:val="24"/>
          <w:lang w:val="en-US" w:eastAsia="zh-CN"/>
        </w:rPr>
        <w:t>10.</w:t>
      </w:r>
      <w:r>
        <w:rPr>
          <w:rFonts w:hint="eastAsia" w:ascii="宋体" w:hAnsi="宋体" w:eastAsia="宋体" w:cs="宋体"/>
          <w:kern w:val="16"/>
          <w:position w:val="-4"/>
          <w:sz w:val="24"/>
        </w:rPr>
        <w:t>甲方因故被暂停或撤销、注销认证注册资格时，应暂停使用证书和认证标志以及广告宣传，被撤销后甲方应在规定的期限内交回全部认证证书和认证标志。</w:t>
      </w:r>
    </w:p>
    <w:p w14:paraId="7B333439">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11、甲方获得认证后发生以下情况时，应及时向乙方通报：</w:t>
      </w:r>
    </w:p>
    <w:p w14:paraId="796F15D5">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①客户及相关方有重大投诉；</w:t>
      </w:r>
    </w:p>
    <w:p w14:paraId="49486629">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②生产的产品或服务被执法监管部门认定不符合法定要求；</w:t>
      </w:r>
    </w:p>
    <w:p w14:paraId="38C1BE57">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③发生质量环境安全事故；</w:t>
      </w:r>
    </w:p>
    <w:p w14:paraId="4268C9D1">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相关情况发生变更，包括：法律地位、生产经营状况、组织状态或所有权变更；取得的行政许可资格、强制性认证或其他资质证书变更；法定代表人、最高管理者、体系负责人变更；生产经营或服务的工作场所变更；管理体系/服务覆盖的活动范围变更；管理体系/服务和重要过程的重大变更等；</w:t>
      </w:r>
    </w:p>
    <w:p w14:paraId="7166A5F7">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⑤出现影响管理体系/服务过程运行的其他重要情况；</w:t>
      </w:r>
    </w:p>
    <w:p w14:paraId="69BF24E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12、甲方获得认证后必须保证管理体系/服务过程持续有效的运行。</w:t>
      </w:r>
    </w:p>
    <w:p w14:paraId="464538C2">
      <w:pPr>
        <w:rPr>
          <w:rFonts w:hint="eastAsia" w:ascii="宋体" w:hAnsi="宋体" w:eastAsia="宋体" w:cs="宋体"/>
          <w:sz w:val="24"/>
          <w:szCs w:val="24"/>
        </w:rPr>
      </w:pPr>
      <w:r>
        <w:rPr>
          <w:rFonts w:hint="eastAsia" w:ascii="宋体" w:hAnsi="宋体" w:eastAsia="宋体" w:cs="宋体"/>
          <w:sz w:val="24"/>
          <w:szCs w:val="24"/>
        </w:rPr>
        <w:t>五、其它有关事项:</w:t>
      </w:r>
    </w:p>
    <w:p w14:paraId="0D461D0D">
      <w:pPr>
        <w:rPr>
          <w:rFonts w:hint="eastAsia" w:ascii="宋体" w:hAnsi="宋体" w:eastAsia="宋体" w:cs="宋体"/>
          <w:sz w:val="24"/>
          <w:szCs w:val="24"/>
        </w:rPr>
      </w:pPr>
      <w:r>
        <w:rPr>
          <w:rFonts w:hint="eastAsia" w:ascii="宋体" w:hAnsi="宋体" w:eastAsia="宋体" w:cs="宋体"/>
          <w:sz w:val="24"/>
          <w:szCs w:val="24"/>
        </w:rPr>
        <w:t>1.甲方有责任按乙方规定正确使用认证证书</w:t>
      </w:r>
      <w:r>
        <w:rPr>
          <w:rFonts w:hint="eastAsia" w:ascii="宋体" w:hAnsi="宋体" w:eastAsia="宋体" w:cs="宋体"/>
          <w:sz w:val="24"/>
          <w:szCs w:val="24"/>
          <w:lang w:val="en-US" w:eastAsia="zh-CN"/>
        </w:rPr>
        <w:t>、</w:t>
      </w:r>
      <w:r>
        <w:rPr>
          <w:rFonts w:hint="eastAsia" w:ascii="宋体" w:hAnsi="宋体" w:eastAsia="宋体" w:cs="宋体"/>
          <w:sz w:val="24"/>
          <w:szCs w:val="24"/>
        </w:rPr>
        <w:t>认证标志</w:t>
      </w:r>
      <w:r>
        <w:rPr>
          <w:rFonts w:hint="eastAsia" w:ascii="宋体" w:hAnsi="宋体" w:eastAsia="宋体" w:cs="宋体"/>
          <w:sz w:val="24"/>
          <w:szCs w:val="24"/>
          <w:lang w:eastAsia="zh-CN"/>
        </w:rPr>
        <w:t>和有关信息，不擅自利用认证证书和相关文字、符号误导公众认为其产品或服务通过认证</w:t>
      </w:r>
      <w:r>
        <w:rPr>
          <w:rFonts w:hint="eastAsia" w:ascii="宋体" w:hAnsi="宋体" w:eastAsia="宋体" w:cs="宋体"/>
          <w:sz w:val="24"/>
          <w:szCs w:val="24"/>
        </w:rPr>
        <w:t>，并在其有效期限内向乙方报告管理体系的变动情况，接受乙方的监督管理。</w:t>
      </w:r>
    </w:p>
    <w:p w14:paraId="4E2FD374">
      <w:pPr>
        <w:rPr>
          <w:rFonts w:hint="eastAsia" w:ascii="宋体" w:hAnsi="宋体" w:eastAsia="宋体" w:cs="宋体"/>
          <w:sz w:val="24"/>
          <w:szCs w:val="24"/>
        </w:rPr>
      </w:pPr>
      <w:r>
        <w:rPr>
          <w:rFonts w:hint="eastAsia" w:ascii="宋体" w:hAnsi="宋体" w:eastAsia="宋体" w:cs="宋体"/>
          <w:sz w:val="24"/>
          <w:szCs w:val="24"/>
        </w:rPr>
        <w:t>2.乙方有责任按有关规定和甲方要求，为甲方保守秘密。但下列情况除外：</w:t>
      </w:r>
    </w:p>
    <w:p w14:paraId="06D14871">
      <w:pPr>
        <w:rPr>
          <w:rFonts w:hint="eastAsia" w:ascii="宋体" w:hAnsi="宋体" w:eastAsia="宋体" w:cs="宋体"/>
          <w:sz w:val="24"/>
          <w:szCs w:val="24"/>
        </w:rPr>
      </w:pPr>
      <w:r>
        <w:rPr>
          <w:rFonts w:hint="eastAsia" w:ascii="宋体" w:hAnsi="宋体" w:eastAsia="宋体" w:cs="宋体"/>
          <w:sz w:val="24"/>
          <w:szCs w:val="24"/>
        </w:rPr>
        <w:t>1)甲方已公开的资料；</w:t>
      </w:r>
    </w:p>
    <w:p w14:paraId="62A6CD0F">
      <w:pPr>
        <w:rPr>
          <w:rFonts w:hint="eastAsia" w:ascii="宋体" w:hAnsi="宋体" w:eastAsia="宋体" w:cs="宋体"/>
          <w:sz w:val="24"/>
          <w:szCs w:val="24"/>
        </w:rPr>
      </w:pPr>
      <w:r>
        <w:rPr>
          <w:rFonts w:hint="eastAsia" w:ascii="宋体" w:hAnsi="宋体" w:eastAsia="宋体" w:cs="宋体"/>
          <w:sz w:val="24"/>
          <w:szCs w:val="24"/>
        </w:rPr>
        <w:t>2)法律另有要求时；</w:t>
      </w:r>
    </w:p>
    <w:p w14:paraId="07C45DB7">
      <w:pPr>
        <w:rPr>
          <w:rFonts w:hint="eastAsia" w:ascii="宋体" w:hAnsi="宋体" w:eastAsia="宋体" w:cs="宋体"/>
          <w:sz w:val="24"/>
          <w:szCs w:val="24"/>
        </w:rPr>
      </w:pPr>
      <w:r>
        <w:rPr>
          <w:rFonts w:hint="eastAsia" w:ascii="宋体" w:hAnsi="宋体" w:eastAsia="宋体" w:cs="宋体"/>
          <w:sz w:val="24"/>
          <w:szCs w:val="24"/>
        </w:rPr>
        <w:t>3)国家主管部门有要求时。</w:t>
      </w:r>
    </w:p>
    <w:p w14:paraId="29723218">
      <w:pPr>
        <w:rPr>
          <w:rFonts w:hint="eastAsia" w:ascii="宋体" w:hAnsi="宋体" w:eastAsia="宋体" w:cs="宋体"/>
          <w:sz w:val="24"/>
          <w:szCs w:val="24"/>
        </w:rPr>
      </w:pPr>
      <w:r>
        <w:rPr>
          <w:rFonts w:hint="eastAsia" w:ascii="宋体" w:hAnsi="宋体" w:eastAsia="宋体" w:cs="宋体"/>
          <w:sz w:val="24"/>
          <w:szCs w:val="24"/>
        </w:rPr>
        <w:t>3.对乙方的审核结论、审核人员工作作风及审核的公正性和保守甲方秘密等有异议，可向乙方的监督部门申诉/投诉。</w:t>
      </w:r>
    </w:p>
    <w:p w14:paraId="649E9BA5">
      <w:pPr>
        <w:rPr>
          <w:rFonts w:hint="eastAsia" w:ascii="宋体" w:hAnsi="宋体" w:eastAsia="宋体" w:cs="宋体"/>
          <w:sz w:val="24"/>
          <w:szCs w:val="24"/>
        </w:rPr>
      </w:pPr>
      <w:r>
        <w:rPr>
          <w:rFonts w:hint="eastAsia" w:ascii="宋体" w:hAnsi="宋体" w:eastAsia="宋体" w:cs="宋体"/>
          <w:sz w:val="24"/>
          <w:szCs w:val="24"/>
        </w:rPr>
        <w:t>六、违约和合同终止:</w:t>
      </w:r>
    </w:p>
    <w:p w14:paraId="49050834">
      <w:pPr>
        <w:rPr>
          <w:rFonts w:hint="eastAsia" w:ascii="宋体" w:hAnsi="宋体" w:eastAsia="宋体" w:cs="宋体"/>
          <w:sz w:val="24"/>
          <w:szCs w:val="24"/>
        </w:rPr>
      </w:pPr>
      <w:r>
        <w:rPr>
          <w:rFonts w:hint="eastAsia" w:ascii="宋体" w:hAnsi="宋体" w:eastAsia="宋体" w:cs="宋体"/>
          <w:sz w:val="24"/>
          <w:szCs w:val="24"/>
        </w:rPr>
        <w:t>1.违约：合同签定后，如一方违反合同，使本合同无法履行，则应赔偿另一方因此而造成的经济损失，赔偿金额为合同额的5%。</w:t>
      </w:r>
    </w:p>
    <w:p w14:paraId="78EE2361">
      <w:pPr>
        <w:rPr>
          <w:rFonts w:hint="eastAsia" w:ascii="宋体" w:hAnsi="宋体" w:eastAsia="宋体" w:cs="宋体"/>
          <w:sz w:val="24"/>
          <w:szCs w:val="24"/>
        </w:rPr>
      </w:pPr>
      <w:r>
        <w:rPr>
          <w:rFonts w:hint="eastAsia" w:ascii="宋体" w:hAnsi="宋体" w:eastAsia="宋体" w:cs="宋体"/>
          <w:sz w:val="24"/>
          <w:szCs w:val="24"/>
        </w:rPr>
        <w:t>2.下列情况下，合同自然终止失效：</w:t>
      </w:r>
    </w:p>
    <w:p w14:paraId="1E08FFDF">
      <w:pPr>
        <w:rPr>
          <w:rFonts w:hint="eastAsia" w:ascii="宋体" w:hAnsi="宋体" w:eastAsia="宋体" w:cs="宋体"/>
          <w:sz w:val="24"/>
          <w:szCs w:val="24"/>
        </w:rPr>
      </w:pPr>
      <w:r>
        <w:rPr>
          <w:rFonts w:hint="eastAsia" w:ascii="宋体" w:hAnsi="宋体" w:eastAsia="宋体" w:cs="宋体"/>
          <w:sz w:val="24"/>
          <w:szCs w:val="24"/>
        </w:rPr>
        <w:t>a.乙方对甲方的认证结论为不合格，经甲方整改，乙方再次审核，仍为不合格时；（出现此情况，甲方仍须缴纳全部审核费用）；</w:t>
      </w:r>
    </w:p>
    <w:p w14:paraId="7A3C7B1E">
      <w:pPr>
        <w:rPr>
          <w:rFonts w:hint="eastAsia" w:ascii="宋体" w:hAnsi="宋体" w:eastAsia="宋体" w:cs="宋体"/>
          <w:sz w:val="24"/>
          <w:szCs w:val="24"/>
        </w:rPr>
      </w:pPr>
      <w:r>
        <w:rPr>
          <w:rFonts w:hint="eastAsia" w:ascii="宋体" w:hAnsi="宋体" w:eastAsia="宋体" w:cs="宋体"/>
          <w:sz w:val="24"/>
          <w:szCs w:val="24"/>
        </w:rPr>
        <w:t>b.认证证书有效期满三年时，双方未续约。</w:t>
      </w:r>
    </w:p>
    <w:p w14:paraId="4F746F9C">
      <w:pPr>
        <w:rPr>
          <w:rFonts w:hint="eastAsia" w:ascii="宋体" w:hAnsi="宋体" w:eastAsia="宋体" w:cs="宋体"/>
          <w:sz w:val="24"/>
          <w:szCs w:val="24"/>
        </w:rPr>
      </w:pPr>
      <w:r>
        <w:rPr>
          <w:rFonts w:hint="eastAsia" w:ascii="宋体" w:hAnsi="宋体" w:eastAsia="宋体" w:cs="宋体"/>
          <w:sz w:val="24"/>
          <w:szCs w:val="24"/>
        </w:rPr>
        <w:t>七、争议处理:</w:t>
      </w:r>
    </w:p>
    <w:p w14:paraId="708034B3">
      <w:pPr>
        <w:rPr>
          <w:rFonts w:hint="eastAsia" w:ascii="宋体" w:hAnsi="宋体" w:eastAsia="宋体" w:cs="宋体"/>
          <w:sz w:val="24"/>
          <w:szCs w:val="24"/>
        </w:rPr>
      </w:pPr>
      <w:r>
        <w:rPr>
          <w:rFonts w:hint="eastAsia" w:ascii="宋体" w:hAnsi="宋体" w:eastAsia="宋体" w:cs="宋体"/>
          <w:sz w:val="24"/>
          <w:szCs w:val="24"/>
        </w:rPr>
        <w:t>本合同在履行过程中如发生争议，双方首先协商解决。如协商不成，按《中华人民共和国</w:t>
      </w:r>
      <w:r>
        <w:rPr>
          <w:rFonts w:hint="eastAsia" w:ascii="宋体" w:hAnsi="宋体" w:eastAsia="宋体" w:cs="宋体"/>
          <w:sz w:val="24"/>
          <w:szCs w:val="24"/>
          <w:lang w:val="en-US" w:eastAsia="zh-CN"/>
        </w:rPr>
        <w:t>民法典</w:t>
      </w:r>
      <w:r>
        <w:rPr>
          <w:rFonts w:hint="eastAsia" w:ascii="宋体" w:hAnsi="宋体" w:eastAsia="宋体" w:cs="宋体"/>
          <w:sz w:val="24"/>
          <w:szCs w:val="24"/>
        </w:rPr>
        <w:t>》有关规定办理。因本合同所发生的重大争议，申请按司法程序解决。</w:t>
      </w:r>
    </w:p>
    <w:p w14:paraId="381A61A6">
      <w:pPr>
        <w:rPr>
          <w:rFonts w:hint="eastAsia" w:ascii="宋体" w:hAnsi="宋体" w:eastAsia="宋体" w:cs="宋体"/>
          <w:sz w:val="24"/>
          <w:szCs w:val="24"/>
        </w:rPr>
      </w:pPr>
      <w:r>
        <w:rPr>
          <w:rFonts w:hint="eastAsia" w:ascii="宋体" w:hAnsi="宋体" w:eastAsia="宋体" w:cs="宋体"/>
          <w:sz w:val="24"/>
          <w:szCs w:val="24"/>
        </w:rPr>
        <w:t>八、本合同自签定之日起生效，一式两份，甲、乙双方各持壹份。</w:t>
      </w:r>
    </w:p>
    <w:p w14:paraId="713AE36B">
      <w:pPr>
        <w:rPr>
          <w:rFonts w:hint="eastAsia" w:ascii="宋体" w:hAnsi="宋体" w:eastAsia="宋体" w:cs="宋体"/>
          <w:sz w:val="24"/>
          <w:szCs w:val="24"/>
        </w:rPr>
      </w:pPr>
      <w:r>
        <w:rPr>
          <w:rFonts w:hint="eastAsia" w:ascii="宋体" w:hAnsi="宋体" w:eastAsia="宋体" w:cs="宋体"/>
          <w:sz w:val="24"/>
          <w:szCs w:val="24"/>
        </w:rPr>
        <w:t>九、认证审核及监督等有关程序和规定见《公开文件》。</w:t>
      </w:r>
    </w:p>
    <w:p w14:paraId="6D479308">
      <w:pPr>
        <w:rPr>
          <w:rFonts w:hint="eastAsia" w:ascii="宋体" w:hAnsi="宋体" w:eastAsia="宋体" w:cs="宋体"/>
          <w:sz w:val="24"/>
          <w:szCs w:val="24"/>
        </w:rPr>
      </w:pPr>
      <w:r>
        <w:rPr>
          <w:rFonts w:hint="eastAsia" w:ascii="宋体" w:hAnsi="宋体" w:eastAsia="宋体" w:cs="宋体"/>
          <w:sz w:val="24"/>
          <w:szCs w:val="24"/>
        </w:rPr>
        <w:t>十、其他:</w:t>
      </w:r>
    </w:p>
    <w:p w14:paraId="572FFCA3">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both"/>
        <w:textAlignment w:val="auto"/>
        <w:outlineLvl w:val="9"/>
        <w:rPr>
          <w:rFonts w:hint="eastAsia" w:ascii="宋体" w:hAnsi="宋体" w:eastAsia="宋体" w:cs="宋体"/>
          <w:b/>
          <w:sz w:val="24"/>
        </w:rPr>
      </w:pPr>
    </w:p>
    <w:p w14:paraId="3447C1D3">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both"/>
        <w:textAlignment w:val="auto"/>
        <w:outlineLvl w:val="9"/>
        <w:rPr>
          <w:rFonts w:hint="eastAsia" w:ascii="宋体" w:hAnsi="宋体" w:eastAsia="宋体" w:cs="宋体"/>
          <w:b/>
          <w:sz w:val="24"/>
        </w:rPr>
      </w:pPr>
    </w:p>
    <w:p w14:paraId="5333E300">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both"/>
        <w:textAlignment w:val="auto"/>
        <w:outlineLvl w:val="9"/>
        <w:rPr>
          <w:rFonts w:hint="eastAsia" w:ascii="宋体" w:hAnsi="宋体" w:eastAsia="宋体" w:cs="宋体"/>
          <w:b/>
          <w:sz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291"/>
        <w:gridCol w:w="3749"/>
        <w:gridCol w:w="1469"/>
        <w:gridCol w:w="3573"/>
      </w:tblGrid>
      <w:tr w14:paraId="7C06A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91" w:type="dxa"/>
            <w:vAlign w:val="center"/>
          </w:tcPr>
          <w:p w14:paraId="5D6698B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甲方</w:t>
            </w:r>
          </w:p>
          <w:p w14:paraId="144CDBD6">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（盖章）</w:t>
            </w:r>
          </w:p>
        </w:tc>
        <w:tc>
          <w:tcPr>
            <w:tcW w:w="3749" w:type="dxa"/>
          </w:tcPr>
          <w:p w14:paraId="5C84F2B9">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both"/>
              <w:textAlignment w:val="auto"/>
              <w:outlineLvl w:val="9"/>
              <w:rPr>
                <w:rFonts w:hint="eastAsia" w:ascii="宋体" w:hAnsi="宋体" w:eastAsia="宋体" w:cs="宋体"/>
                <w:b/>
                <w:sz w:val="24"/>
                <w:vertAlign w:val="baseline"/>
              </w:rPr>
            </w:pPr>
            <w:permStart w:id="42" w:edGrp="everyone"/>
            <w:r>
              <w:rPr>
                <w:rFonts w:hint="eastAsia" w:ascii="宋体" w:hAnsi="宋体" w:eastAsia="宋体" w:cs="宋体"/>
                <w:b/>
                <w:sz w:val="24"/>
                <w:u w:val="thick"/>
              </w:rPr>
              <w:t xml:space="preserve">                       </w:t>
            </w:r>
            <w:permEnd w:id="42"/>
          </w:p>
        </w:tc>
        <w:tc>
          <w:tcPr>
            <w:tcW w:w="1469" w:type="dxa"/>
            <w:vAlign w:val="center"/>
          </w:tcPr>
          <w:p w14:paraId="2343D501">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乙方</w:t>
            </w:r>
          </w:p>
          <w:p w14:paraId="4DCC483B">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（盖章）</w:t>
            </w:r>
          </w:p>
        </w:tc>
        <w:tc>
          <w:tcPr>
            <w:tcW w:w="3573" w:type="dxa"/>
          </w:tcPr>
          <w:p w14:paraId="785940CA">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both"/>
              <w:textAlignment w:val="auto"/>
              <w:outlineLvl w:val="9"/>
              <w:rPr>
                <w:rFonts w:hint="eastAsia" w:ascii="宋体" w:hAnsi="宋体" w:eastAsia="宋体" w:cs="宋体"/>
                <w:b/>
                <w:sz w:val="24"/>
                <w:vertAlign w:val="baseline"/>
              </w:rPr>
            </w:pPr>
            <w:r>
              <w:rPr>
                <w:rFonts w:hint="eastAsia" w:ascii="宋体" w:hAnsi="宋体" w:eastAsia="宋体" w:cs="宋体"/>
                <w:b/>
                <w:sz w:val="24"/>
                <w:vertAlign w:val="baseline"/>
                <w:lang w:eastAsia="zh-CN"/>
              </w:rPr>
              <w:t>安信联合认证（</w:t>
            </w:r>
            <w:r>
              <w:rPr>
                <w:rFonts w:hint="eastAsia" w:ascii="宋体" w:hAnsi="宋体" w:eastAsia="宋体" w:cs="宋体"/>
                <w:b/>
                <w:sz w:val="24"/>
                <w:vertAlign w:val="baseline"/>
              </w:rPr>
              <w:t>北京</w:t>
            </w:r>
            <w:r>
              <w:rPr>
                <w:rFonts w:hint="eastAsia" w:ascii="宋体" w:hAnsi="宋体" w:eastAsia="宋体" w:cs="宋体"/>
                <w:b/>
                <w:sz w:val="24"/>
                <w:vertAlign w:val="baseline"/>
                <w:lang w:eastAsia="zh-CN"/>
              </w:rPr>
              <w:t>）</w:t>
            </w:r>
            <w:r>
              <w:rPr>
                <w:rFonts w:hint="eastAsia" w:ascii="宋体" w:hAnsi="宋体" w:eastAsia="宋体" w:cs="宋体"/>
                <w:b/>
                <w:sz w:val="24"/>
                <w:vertAlign w:val="baseline"/>
              </w:rPr>
              <w:t>有限公司</w:t>
            </w:r>
          </w:p>
        </w:tc>
      </w:tr>
      <w:tr w14:paraId="3E0A5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91" w:type="dxa"/>
            <w:vAlign w:val="center"/>
          </w:tcPr>
          <w:p w14:paraId="00F9C330">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代表人</w:t>
            </w:r>
          </w:p>
        </w:tc>
        <w:tc>
          <w:tcPr>
            <w:tcW w:w="3749" w:type="dxa"/>
          </w:tcPr>
          <w:p w14:paraId="3C0B82A4">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both"/>
              <w:textAlignment w:val="auto"/>
              <w:outlineLvl w:val="9"/>
              <w:rPr>
                <w:rFonts w:hint="eastAsia" w:ascii="宋体" w:hAnsi="宋体" w:eastAsia="宋体" w:cs="宋体"/>
                <w:b/>
                <w:sz w:val="24"/>
                <w:vertAlign w:val="baseline"/>
              </w:rPr>
            </w:pPr>
            <w:permStart w:id="43" w:edGrp="everyone"/>
            <w:r>
              <w:rPr>
                <w:rFonts w:hint="eastAsia" w:ascii="宋体" w:hAnsi="宋体" w:eastAsia="宋体" w:cs="宋体"/>
                <w:b/>
                <w:sz w:val="24"/>
                <w:u w:val="thick"/>
              </w:rPr>
              <w:t xml:space="preserve">                       </w:t>
            </w:r>
            <w:permEnd w:id="43"/>
          </w:p>
        </w:tc>
        <w:tc>
          <w:tcPr>
            <w:tcW w:w="1469" w:type="dxa"/>
            <w:vAlign w:val="center"/>
          </w:tcPr>
          <w:p w14:paraId="13D2381F">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户名</w:t>
            </w:r>
          </w:p>
        </w:tc>
        <w:tc>
          <w:tcPr>
            <w:tcW w:w="3573" w:type="dxa"/>
          </w:tcPr>
          <w:p w14:paraId="30D33760">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both"/>
              <w:textAlignment w:val="auto"/>
              <w:outlineLvl w:val="9"/>
              <w:rPr>
                <w:rFonts w:hint="eastAsia" w:ascii="宋体" w:hAnsi="宋体" w:eastAsia="宋体" w:cs="宋体"/>
                <w:b/>
                <w:sz w:val="24"/>
                <w:vertAlign w:val="baseline"/>
              </w:rPr>
            </w:pPr>
            <w:r>
              <w:rPr>
                <w:rFonts w:hint="eastAsia" w:ascii="宋体" w:hAnsi="宋体" w:eastAsia="宋体" w:cs="宋体"/>
                <w:b/>
                <w:sz w:val="24"/>
                <w:vertAlign w:val="baseline"/>
                <w:lang w:eastAsia="zh-CN"/>
              </w:rPr>
              <w:t>安信联合认证（</w:t>
            </w:r>
            <w:r>
              <w:rPr>
                <w:rFonts w:hint="eastAsia" w:ascii="宋体" w:hAnsi="宋体" w:eastAsia="宋体" w:cs="宋体"/>
                <w:b/>
                <w:sz w:val="24"/>
                <w:vertAlign w:val="baseline"/>
              </w:rPr>
              <w:t>北京</w:t>
            </w:r>
            <w:r>
              <w:rPr>
                <w:rFonts w:hint="eastAsia" w:ascii="宋体" w:hAnsi="宋体" w:eastAsia="宋体" w:cs="宋体"/>
                <w:b/>
                <w:sz w:val="24"/>
                <w:vertAlign w:val="baseline"/>
                <w:lang w:eastAsia="zh-CN"/>
              </w:rPr>
              <w:t>）</w:t>
            </w:r>
            <w:r>
              <w:rPr>
                <w:rFonts w:hint="eastAsia" w:ascii="宋体" w:hAnsi="宋体" w:eastAsia="宋体" w:cs="宋体"/>
                <w:b/>
                <w:sz w:val="24"/>
                <w:vertAlign w:val="baseline"/>
              </w:rPr>
              <w:t>有限公司</w:t>
            </w:r>
          </w:p>
        </w:tc>
      </w:tr>
      <w:tr w14:paraId="65B20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91" w:type="dxa"/>
            <w:vAlign w:val="center"/>
          </w:tcPr>
          <w:p w14:paraId="12B65B9E">
            <w:pPr>
              <w:rPr>
                <w:rFonts w:hint="eastAsia" w:ascii="宋体" w:hAnsi="宋体" w:eastAsia="宋体" w:cs="宋体"/>
                <w:sz w:val="24"/>
                <w:szCs w:val="24"/>
              </w:rPr>
            </w:pPr>
            <w:r>
              <w:rPr>
                <w:rFonts w:hint="eastAsia" w:ascii="宋体" w:hAnsi="宋体" w:eastAsia="宋体" w:cs="宋体"/>
                <w:sz w:val="24"/>
                <w:szCs w:val="24"/>
                <w:lang w:val="en-US" w:eastAsia="zh-CN"/>
              </w:rPr>
              <w:t>联系人</w:t>
            </w:r>
          </w:p>
        </w:tc>
        <w:tc>
          <w:tcPr>
            <w:tcW w:w="3749" w:type="dxa"/>
          </w:tcPr>
          <w:p w14:paraId="5A7A9434">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both"/>
              <w:textAlignment w:val="auto"/>
              <w:outlineLvl w:val="9"/>
              <w:rPr>
                <w:rFonts w:hint="eastAsia" w:ascii="宋体" w:hAnsi="宋体" w:eastAsia="宋体" w:cs="宋体"/>
                <w:b/>
                <w:sz w:val="24"/>
                <w:vertAlign w:val="baseline"/>
              </w:rPr>
            </w:pPr>
            <w:permStart w:id="44" w:edGrp="everyone"/>
            <w:r>
              <w:rPr>
                <w:rFonts w:hint="eastAsia" w:ascii="宋体" w:hAnsi="宋体" w:eastAsia="宋体" w:cs="宋体"/>
                <w:b/>
                <w:sz w:val="24"/>
                <w:u w:val="thick"/>
              </w:rPr>
              <w:t xml:space="preserve">                       </w:t>
            </w:r>
            <w:permEnd w:id="44"/>
          </w:p>
        </w:tc>
        <w:tc>
          <w:tcPr>
            <w:tcW w:w="1469" w:type="dxa"/>
            <w:vAlign w:val="center"/>
          </w:tcPr>
          <w:p w14:paraId="38D288D6">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开户行</w:t>
            </w:r>
          </w:p>
        </w:tc>
        <w:tc>
          <w:tcPr>
            <w:tcW w:w="3573" w:type="dxa"/>
          </w:tcPr>
          <w:p w14:paraId="4E209B3B">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both"/>
              <w:textAlignment w:val="auto"/>
              <w:outlineLvl w:val="9"/>
              <w:rPr>
                <w:rFonts w:hint="eastAsia" w:ascii="宋体" w:hAnsi="宋体" w:eastAsia="宋体" w:cs="宋体"/>
                <w:b/>
                <w:sz w:val="24"/>
                <w:vertAlign w:val="baseline"/>
              </w:rPr>
            </w:pPr>
            <w:r>
              <w:rPr>
                <w:rFonts w:hint="eastAsia" w:ascii="宋体" w:hAnsi="宋体" w:eastAsia="宋体" w:cs="宋体"/>
                <w:b/>
                <w:sz w:val="24"/>
                <w:vertAlign w:val="baseline"/>
                <w:lang w:eastAsia="zh-CN"/>
              </w:rPr>
              <w:t>招商</w:t>
            </w:r>
            <w:r>
              <w:rPr>
                <w:rFonts w:hint="eastAsia" w:ascii="宋体" w:hAnsi="宋体" w:eastAsia="宋体" w:cs="宋体"/>
                <w:b/>
                <w:sz w:val="24"/>
                <w:vertAlign w:val="baseline"/>
              </w:rPr>
              <w:t>银行</w:t>
            </w:r>
            <w:r>
              <w:rPr>
                <w:rFonts w:hint="eastAsia" w:ascii="宋体" w:hAnsi="宋体" w:eastAsia="宋体" w:cs="宋体"/>
                <w:b/>
                <w:sz w:val="24"/>
                <w:vertAlign w:val="baseline"/>
                <w:lang w:eastAsia="zh-CN"/>
              </w:rPr>
              <w:t>北京富力城</w:t>
            </w:r>
            <w:r>
              <w:rPr>
                <w:rFonts w:hint="eastAsia" w:ascii="宋体" w:hAnsi="宋体" w:eastAsia="宋体" w:cs="宋体"/>
                <w:b/>
                <w:sz w:val="24"/>
                <w:vertAlign w:val="baseline"/>
              </w:rPr>
              <w:t>支行</w:t>
            </w:r>
          </w:p>
        </w:tc>
      </w:tr>
      <w:tr w14:paraId="20607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91" w:type="dxa"/>
            <w:vAlign w:val="center"/>
          </w:tcPr>
          <w:p w14:paraId="53D2FCF3">
            <w:pPr>
              <w:rPr>
                <w:rFonts w:hint="eastAsia" w:ascii="宋体" w:hAnsi="宋体" w:eastAsia="宋体" w:cs="宋体"/>
                <w:sz w:val="24"/>
                <w:szCs w:val="24"/>
              </w:rPr>
            </w:pPr>
            <w:r>
              <w:rPr>
                <w:rFonts w:hint="eastAsia" w:ascii="宋体" w:hAnsi="宋体" w:eastAsia="宋体" w:cs="宋体"/>
                <w:sz w:val="24"/>
                <w:szCs w:val="24"/>
                <w:lang w:val="en-US" w:eastAsia="zh-CN"/>
              </w:rPr>
              <w:t>电话</w:t>
            </w:r>
          </w:p>
        </w:tc>
        <w:tc>
          <w:tcPr>
            <w:tcW w:w="3749" w:type="dxa"/>
          </w:tcPr>
          <w:p w14:paraId="1D32B36A">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both"/>
              <w:textAlignment w:val="auto"/>
              <w:outlineLvl w:val="9"/>
              <w:rPr>
                <w:rFonts w:hint="eastAsia" w:ascii="宋体" w:hAnsi="宋体" w:eastAsia="宋体" w:cs="宋体"/>
                <w:b/>
                <w:sz w:val="24"/>
                <w:vertAlign w:val="baseline"/>
              </w:rPr>
            </w:pPr>
            <w:permStart w:id="45" w:edGrp="everyone"/>
            <w:r>
              <w:rPr>
                <w:rFonts w:hint="eastAsia" w:ascii="宋体" w:hAnsi="宋体" w:eastAsia="宋体" w:cs="宋体"/>
                <w:b/>
                <w:sz w:val="24"/>
                <w:u w:val="thick"/>
              </w:rPr>
              <w:t xml:space="preserve">                       </w:t>
            </w:r>
            <w:permEnd w:id="45"/>
          </w:p>
        </w:tc>
        <w:tc>
          <w:tcPr>
            <w:tcW w:w="1469" w:type="dxa"/>
            <w:vAlign w:val="center"/>
          </w:tcPr>
          <w:p w14:paraId="47CEABD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账号</w:t>
            </w:r>
          </w:p>
        </w:tc>
        <w:tc>
          <w:tcPr>
            <w:tcW w:w="3573" w:type="dxa"/>
          </w:tcPr>
          <w:p w14:paraId="48F46E13">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both"/>
              <w:textAlignment w:val="auto"/>
              <w:outlineLvl w:val="9"/>
              <w:rPr>
                <w:rFonts w:hint="eastAsia" w:ascii="宋体" w:hAnsi="宋体" w:eastAsia="宋体" w:cs="宋体"/>
                <w:b/>
                <w:sz w:val="24"/>
                <w:vertAlign w:val="baseline"/>
              </w:rPr>
            </w:pPr>
            <w:r>
              <w:rPr>
                <w:rFonts w:hint="eastAsia" w:ascii="宋体" w:hAnsi="宋体" w:eastAsia="宋体" w:cs="宋体"/>
                <w:b/>
                <w:sz w:val="24"/>
                <w:vertAlign w:val="baseline"/>
                <w:lang w:val="en-US" w:eastAsia="zh-CN"/>
              </w:rPr>
              <w:t>110917231710701</w:t>
            </w:r>
          </w:p>
        </w:tc>
      </w:tr>
      <w:tr w14:paraId="4246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91" w:type="dxa"/>
            <w:vAlign w:val="center"/>
          </w:tcPr>
          <w:p w14:paraId="51957492">
            <w:pPr>
              <w:rPr>
                <w:rFonts w:hint="eastAsia" w:ascii="宋体" w:hAnsi="宋体" w:eastAsia="宋体" w:cs="宋体"/>
                <w:sz w:val="24"/>
                <w:szCs w:val="24"/>
              </w:rPr>
            </w:pPr>
            <w:r>
              <w:rPr>
                <w:rFonts w:hint="eastAsia" w:ascii="宋体" w:hAnsi="宋体" w:eastAsia="宋体" w:cs="宋体"/>
                <w:sz w:val="24"/>
                <w:szCs w:val="24"/>
                <w:lang w:val="en-US" w:eastAsia="zh-CN"/>
              </w:rPr>
              <w:t>手机</w:t>
            </w:r>
          </w:p>
        </w:tc>
        <w:tc>
          <w:tcPr>
            <w:tcW w:w="3749" w:type="dxa"/>
          </w:tcPr>
          <w:p w14:paraId="0D935FE4">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both"/>
              <w:textAlignment w:val="auto"/>
              <w:outlineLvl w:val="9"/>
              <w:rPr>
                <w:rFonts w:hint="eastAsia" w:ascii="宋体" w:hAnsi="宋体" w:eastAsia="宋体" w:cs="宋体"/>
                <w:b/>
                <w:sz w:val="24"/>
                <w:vertAlign w:val="baseline"/>
              </w:rPr>
            </w:pPr>
            <w:permStart w:id="46" w:edGrp="everyone"/>
            <w:r>
              <w:rPr>
                <w:rFonts w:hint="eastAsia" w:ascii="宋体" w:hAnsi="宋体" w:eastAsia="宋体" w:cs="宋体"/>
                <w:b/>
                <w:sz w:val="24"/>
                <w:u w:val="thick"/>
              </w:rPr>
              <w:t xml:space="preserve">                       </w:t>
            </w:r>
            <w:permEnd w:id="46"/>
          </w:p>
        </w:tc>
        <w:tc>
          <w:tcPr>
            <w:tcW w:w="1469" w:type="dxa"/>
            <w:vAlign w:val="center"/>
          </w:tcPr>
          <w:p w14:paraId="0334F615">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行号</w:t>
            </w:r>
          </w:p>
        </w:tc>
        <w:tc>
          <w:tcPr>
            <w:tcW w:w="3573" w:type="dxa"/>
          </w:tcPr>
          <w:p w14:paraId="4928FD2A">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both"/>
              <w:textAlignment w:val="auto"/>
              <w:outlineLvl w:val="9"/>
              <w:rPr>
                <w:rFonts w:hint="eastAsia" w:ascii="宋体" w:hAnsi="宋体" w:eastAsia="宋体" w:cs="宋体"/>
                <w:b/>
                <w:sz w:val="24"/>
                <w:vertAlign w:val="baseline"/>
              </w:rPr>
            </w:pPr>
            <w:r>
              <w:rPr>
                <w:rFonts w:hint="eastAsia" w:ascii="宋体" w:hAnsi="宋体" w:eastAsia="宋体" w:cs="宋体"/>
                <w:b/>
                <w:sz w:val="24"/>
                <w:vertAlign w:val="baseline"/>
                <w:lang w:val="en-US" w:eastAsia="zh-CN"/>
              </w:rPr>
              <w:t>308100005512</w:t>
            </w:r>
          </w:p>
        </w:tc>
      </w:tr>
      <w:tr w14:paraId="25BE3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91" w:type="dxa"/>
            <w:vAlign w:val="center"/>
          </w:tcPr>
          <w:p w14:paraId="5012769D">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传真</w:t>
            </w:r>
          </w:p>
        </w:tc>
        <w:tc>
          <w:tcPr>
            <w:tcW w:w="3749" w:type="dxa"/>
          </w:tcPr>
          <w:p w14:paraId="66424C10">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both"/>
              <w:textAlignment w:val="auto"/>
              <w:outlineLvl w:val="9"/>
              <w:rPr>
                <w:rFonts w:hint="eastAsia" w:ascii="宋体" w:hAnsi="宋体" w:eastAsia="宋体" w:cs="宋体"/>
                <w:b/>
                <w:sz w:val="24"/>
                <w:u w:val="thick"/>
              </w:rPr>
            </w:pPr>
            <w:permStart w:id="47" w:edGrp="everyone"/>
            <w:r>
              <w:rPr>
                <w:rFonts w:hint="eastAsia" w:ascii="宋体" w:hAnsi="宋体" w:eastAsia="宋体" w:cs="宋体"/>
                <w:b/>
                <w:sz w:val="24"/>
                <w:u w:val="thick"/>
              </w:rPr>
              <w:t xml:space="preserve">                       </w:t>
            </w:r>
            <w:permEnd w:id="47"/>
          </w:p>
        </w:tc>
        <w:tc>
          <w:tcPr>
            <w:tcW w:w="1469" w:type="dxa"/>
            <w:vAlign w:val="center"/>
          </w:tcPr>
          <w:p w14:paraId="618B943B">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电话</w:t>
            </w:r>
          </w:p>
        </w:tc>
        <w:tc>
          <w:tcPr>
            <w:tcW w:w="3573" w:type="dxa"/>
          </w:tcPr>
          <w:p w14:paraId="04368297">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both"/>
              <w:textAlignment w:val="auto"/>
              <w:outlineLvl w:val="9"/>
              <w:rPr>
                <w:rFonts w:hint="eastAsia"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010-52596059</w:t>
            </w:r>
          </w:p>
        </w:tc>
      </w:tr>
      <w:tr w14:paraId="7A58A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91" w:type="dxa"/>
            <w:vAlign w:val="center"/>
          </w:tcPr>
          <w:p w14:paraId="203CF447">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通讯地址</w:t>
            </w:r>
          </w:p>
        </w:tc>
        <w:tc>
          <w:tcPr>
            <w:tcW w:w="3749" w:type="dxa"/>
          </w:tcPr>
          <w:p w14:paraId="20C5577E">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both"/>
              <w:textAlignment w:val="auto"/>
              <w:outlineLvl w:val="9"/>
              <w:rPr>
                <w:rFonts w:hint="eastAsia" w:ascii="宋体" w:hAnsi="宋体" w:eastAsia="宋体" w:cs="宋体"/>
                <w:b/>
                <w:sz w:val="24"/>
                <w:u w:val="thick"/>
              </w:rPr>
            </w:pPr>
            <w:permStart w:id="48" w:edGrp="everyone"/>
            <w:r>
              <w:rPr>
                <w:rFonts w:hint="eastAsia" w:ascii="宋体" w:hAnsi="宋体" w:eastAsia="宋体" w:cs="宋体"/>
                <w:b/>
                <w:sz w:val="24"/>
                <w:u w:val="thick"/>
              </w:rPr>
              <w:t xml:space="preserve">                       </w:t>
            </w:r>
            <w:permEnd w:id="48"/>
          </w:p>
        </w:tc>
        <w:tc>
          <w:tcPr>
            <w:tcW w:w="1469" w:type="dxa"/>
            <w:vAlign w:val="center"/>
          </w:tcPr>
          <w:p w14:paraId="2016151E">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通讯地址</w:t>
            </w:r>
          </w:p>
        </w:tc>
        <w:tc>
          <w:tcPr>
            <w:tcW w:w="3573" w:type="dxa"/>
          </w:tcPr>
          <w:p w14:paraId="67E24D27">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both"/>
              <w:textAlignment w:val="auto"/>
              <w:outlineLvl w:val="9"/>
              <w:rPr>
                <w:rFonts w:hint="eastAsia"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北京市海淀区连桥二街9号院1号楼9层911</w:t>
            </w:r>
          </w:p>
        </w:tc>
      </w:tr>
      <w:tr w14:paraId="215D4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91" w:type="dxa"/>
            <w:vAlign w:val="center"/>
          </w:tcPr>
          <w:p w14:paraId="3B388BC6">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甲方代表</w:t>
            </w:r>
          </w:p>
          <w:p w14:paraId="2C3FA838">
            <w:pPr>
              <w:rPr>
                <w:rFonts w:hint="eastAsia" w:ascii="宋体" w:hAnsi="宋体" w:eastAsia="宋体" w:cs="宋体"/>
                <w:sz w:val="24"/>
                <w:szCs w:val="24"/>
              </w:rPr>
            </w:pPr>
            <w:r>
              <w:rPr>
                <w:rFonts w:hint="eastAsia" w:ascii="宋体" w:hAnsi="宋体" w:eastAsia="宋体" w:cs="宋体"/>
                <w:sz w:val="24"/>
                <w:szCs w:val="24"/>
                <w:lang w:val="en-US" w:eastAsia="zh-CN"/>
              </w:rPr>
              <w:t>签字</w:t>
            </w:r>
          </w:p>
        </w:tc>
        <w:tc>
          <w:tcPr>
            <w:tcW w:w="3749" w:type="dxa"/>
          </w:tcPr>
          <w:p w14:paraId="302689D4">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both"/>
              <w:textAlignment w:val="auto"/>
              <w:outlineLvl w:val="9"/>
              <w:rPr>
                <w:rFonts w:hint="eastAsia" w:ascii="宋体" w:hAnsi="宋体" w:eastAsia="宋体" w:cs="宋体"/>
                <w:b/>
                <w:sz w:val="24"/>
                <w:vertAlign w:val="baseline"/>
              </w:rPr>
            </w:pPr>
            <w:permStart w:id="49" w:edGrp="everyone"/>
            <w:permEnd w:id="49"/>
          </w:p>
        </w:tc>
        <w:tc>
          <w:tcPr>
            <w:tcW w:w="1469" w:type="dxa"/>
            <w:vAlign w:val="center"/>
          </w:tcPr>
          <w:p w14:paraId="2040247C">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乙方代表</w:t>
            </w:r>
          </w:p>
          <w:p w14:paraId="503C0891">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签字</w:t>
            </w:r>
          </w:p>
        </w:tc>
        <w:tc>
          <w:tcPr>
            <w:tcW w:w="3573" w:type="dxa"/>
          </w:tcPr>
          <w:p w14:paraId="336BF610">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both"/>
              <w:textAlignment w:val="auto"/>
              <w:outlineLvl w:val="9"/>
              <w:rPr>
                <w:rFonts w:hint="eastAsia" w:ascii="宋体" w:hAnsi="宋体" w:eastAsia="宋体" w:cs="宋体"/>
                <w:b/>
                <w:sz w:val="24"/>
                <w:vertAlign w:val="baseline"/>
              </w:rPr>
            </w:pPr>
          </w:p>
        </w:tc>
      </w:tr>
    </w:tbl>
    <w:p w14:paraId="663865E6">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both"/>
        <w:textAlignment w:val="auto"/>
        <w:outlineLvl w:val="9"/>
        <w:rPr>
          <w:rFonts w:hint="eastAsia" w:ascii="宋体" w:hAnsi="宋体" w:eastAsia="宋体" w:cs="宋体"/>
          <w:b/>
          <w:sz w:val="24"/>
        </w:rPr>
      </w:pPr>
    </w:p>
    <w:p w14:paraId="7A11D421">
      <w:pPr>
        <w:keepNext w:val="0"/>
        <w:keepLines w:val="0"/>
        <w:pageBreakBefore w:val="0"/>
        <w:widowControl w:val="0"/>
        <w:tabs>
          <w:tab w:val="left" w:pos="780"/>
          <w:tab w:val="left" w:pos="3820"/>
          <w:tab w:val="left" w:pos="4200"/>
          <w:tab w:val="left" w:pos="4620"/>
          <w:tab w:val="left" w:pos="5040"/>
          <w:tab w:val="left" w:pos="5460"/>
          <w:tab w:val="left" w:pos="5880"/>
          <w:tab w:val="right" w:pos="8640"/>
        </w:tabs>
        <w:kinsoku/>
        <w:wordWrap/>
        <w:overflowPunct/>
        <w:topLinePunct w:val="0"/>
        <w:autoSpaceDE/>
        <w:autoSpaceDN/>
        <w:bidi w:val="0"/>
        <w:adjustRightInd/>
        <w:snapToGrid/>
        <w:spacing w:before="0" w:beforeLines="0" w:after="0" w:afterLines="0" w:line="360" w:lineRule="exact"/>
        <w:ind w:right="-34" w:rightChars="-16" w:firstLine="3253" w:firstLineChars="1350"/>
        <w:jc w:val="both"/>
        <w:textAlignment w:val="auto"/>
        <w:outlineLvl w:val="9"/>
        <w:rPr>
          <w:rFonts w:hint="eastAsia" w:ascii="宋体" w:hAnsi="宋体" w:eastAsia="宋体" w:cs="宋体"/>
          <w:b/>
          <w:sz w:val="24"/>
        </w:rPr>
      </w:pPr>
    </w:p>
    <w:p w14:paraId="3C65D41D">
      <w:pPr>
        <w:rPr>
          <w:rFonts w:hint="eastAsia" w:ascii="宋体" w:hAnsi="宋体" w:eastAsia="宋体" w:cs="宋体"/>
        </w:rPr>
      </w:pPr>
    </w:p>
    <w:sectPr>
      <w:headerReference r:id="rId5" w:type="first"/>
      <w:footerReference r:id="rId8" w:type="first"/>
      <w:headerReference r:id="rId3" w:type="default"/>
      <w:footerReference r:id="rId6" w:type="default"/>
      <w:headerReference r:id="rId4" w:type="even"/>
      <w:footerReference r:id="rId7" w:type="even"/>
      <w:pgSz w:w="11906" w:h="16838"/>
      <w:pgMar w:top="1120" w:right="920" w:bottom="920" w:left="1120" w:header="680"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auto"/>
    <w:pitch w:val="default"/>
    <w:sig w:usb0="00000000" w:usb1="00000000" w:usb2="00000000" w:usb3="00000000" w:csb0="80000000" w:csb1="00000000"/>
    <w:embedRegular r:id="rId1" w:fontKey="{2807F164-E9E3-43C3-819E-496BE0976566}"/>
  </w:font>
  <w:font w:name="Wingdings 2">
    <w:panose1 w:val="05020102010507070707"/>
    <w:charset w:val="00"/>
    <w:family w:val="auto"/>
    <w:pitch w:val="default"/>
    <w:sig w:usb0="00000000" w:usb1="00000000" w:usb2="00000000" w:usb3="00000000" w:csb0="80000000" w:csb1="00000000"/>
    <w:embedRegular r:id="rId2" w:fontKey="{04DE9FE8-355A-4E1E-80C9-E26252B5EB6A}"/>
  </w:font>
  <w:font w:name="MS Gothic">
    <w:panose1 w:val="020B0609070205080204"/>
    <w:charset w:val="80"/>
    <w:family w:val="auto"/>
    <w:pitch w:val="default"/>
    <w:sig w:usb0="E00002FF" w:usb1="6AC7FDFB" w:usb2="08000012" w:usb3="00000000" w:csb0="4002009F" w:csb1="DFD70000"/>
    <w:embedRegular r:id="rId3" w:fontKey="{C88DB5E3-BAE1-4791-A86B-67CE435981CD}"/>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14F72">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4371C">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E868C">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68E36">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B581E">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C75B7">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U2kwQbWLuagB6pNW+E/kLyxgLTE=" w:salt="7MMCVNJ5ng6KNygO6WFgqQ=="/>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kMWM3ZTE0MjE1MGMyNWM4NTJlNjgyYjg3OWJlOGIifQ=="/>
  </w:docVars>
  <w:rsids>
    <w:rsidRoot w:val="00172A27"/>
    <w:rsid w:val="00610234"/>
    <w:rsid w:val="006B24A0"/>
    <w:rsid w:val="00787545"/>
    <w:rsid w:val="0242721A"/>
    <w:rsid w:val="03533C82"/>
    <w:rsid w:val="03D81572"/>
    <w:rsid w:val="0530678A"/>
    <w:rsid w:val="074147BC"/>
    <w:rsid w:val="0F1A1414"/>
    <w:rsid w:val="10E471D7"/>
    <w:rsid w:val="13264329"/>
    <w:rsid w:val="135471CD"/>
    <w:rsid w:val="13E231BB"/>
    <w:rsid w:val="14C302A8"/>
    <w:rsid w:val="1DCB3CA0"/>
    <w:rsid w:val="20AD0ECA"/>
    <w:rsid w:val="240A145E"/>
    <w:rsid w:val="270C1AF8"/>
    <w:rsid w:val="29151FB7"/>
    <w:rsid w:val="2C410654"/>
    <w:rsid w:val="2F9E402D"/>
    <w:rsid w:val="34BA6A70"/>
    <w:rsid w:val="3644571A"/>
    <w:rsid w:val="3A1E60E4"/>
    <w:rsid w:val="3B536B61"/>
    <w:rsid w:val="3B8856F0"/>
    <w:rsid w:val="3DDD7723"/>
    <w:rsid w:val="40DB1CD5"/>
    <w:rsid w:val="422421C3"/>
    <w:rsid w:val="447F33E6"/>
    <w:rsid w:val="44E94362"/>
    <w:rsid w:val="468B0321"/>
    <w:rsid w:val="4D0401CF"/>
    <w:rsid w:val="50AA78F3"/>
    <w:rsid w:val="570D485D"/>
    <w:rsid w:val="573C3778"/>
    <w:rsid w:val="57C24701"/>
    <w:rsid w:val="596A78A0"/>
    <w:rsid w:val="5A1C0A56"/>
    <w:rsid w:val="5D0B7D34"/>
    <w:rsid w:val="5F562B99"/>
    <w:rsid w:val="61DC5C23"/>
    <w:rsid w:val="63AE6DAD"/>
    <w:rsid w:val="65975D1F"/>
    <w:rsid w:val="6917201A"/>
    <w:rsid w:val="6FAB0247"/>
    <w:rsid w:val="6FE04A15"/>
    <w:rsid w:val="70D62078"/>
    <w:rsid w:val="74B315E9"/>
    <w:rsid w:val="753F48A7"/>
    <w:rsid w:val="76E44A73"/>
    <w:rsid w:val="779A60B3"/>
    <w:rsid w:val="7A012FE1"/>
    <w:rsid w:val="7B5734B4"/>
    <w:rsid w:val="7E071946"/>
    <w:rsid w:val="7FD604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8">
    <w:name w:val="Default Paragraph Font"/>
    <w:uiPriority w:val="0"/>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Plain Text"/>
    <w:basedOn w:val="1"/>
    <w:unhideWhenUsed/>
    <w:uiPriority w:val="99"/>
    <w:rPr>
      <w:rFonts w:ascii="宋体" w:hAnsi="Courier New" w:eastAsia="宋体"/>
      <w:color w:val="auto"/>
    </w:rPr>
  </w:style>
  <w:style w:type="paragraph" w:styleId="3">
    <w:name w:val="Balloon Text"/>
    <w:basedOn w:val="1"/>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semiHidden/>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ui</Company>
  <Pages>4</Pages>
  <Words>2661</Words>
  <Characters>2884</Characters>
  <Lines>24</Lines>
  <Paragraphs>6</Paragraphs>
  <TotalTime>4</TotalTime>
  <ScaleCrop>false</ScaleCrop>
  <LinksUpToDate>false</LinksUpToDate>
  <CharactersWithSpaces>3892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2011-05-12T07:31:00Z</dcterms:created>
  <dc:creator>chenhui</dc:creator>
  <cp:lastModifiedBy>悠然1399269183</cp:lastModifiedBy>
  <cp:lastPrinted>2016-11-29T03:38:20Z</cp:lastPrinted>
  <dcterms:modified xsi:type="dcterms:W3CDTF">2025-06-13T06:45:32Z</dcterms:modified>
  <dc:title>                                                               □Q</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5D29A5A485B54335B34551D44F75A866_13</vt:lpwstr>
  </property>
  <property fmtid="{D5CDD505-2E9C-101B-9397-08002B2CF9AE}" pid="4" name="KSOTemplateDocerSaveRecord">
    <vt:lpwstr>eyJoZGlkIjoiOTAwNzc3MjIwNTUwM2Y4YmIzMjJiZTc5MTA0NzQzNWEiLCJ1c2VySWQiOiIxNTE3MzI4NyJ9</vt:lpwstr>
  </property>
</Properties>
</file>